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3AF5A" w14:textId="77777777" w:rsidR="00237FE8" w:rsidRDefault="00237FE8" w:rsidP="00D1457E">
      <w:pPr>
        <w:autoSpaceDE w:val="0"/>
        <w:autoSpaceDN w:val="0"/>
        <w:adjustRightInd w:val="0"/>
        <w:spacing w:after="0" w:line="240" w:lineRule="auto"/>
        <w:ind w:left="284" w:hanging="284"/>
        <w:jc w:val="center"/>
        <w:rPr>
          <w:rFonts w:cstheme="minorHAnsi"/>
          <w:b/>
          <w:bCs/>
        </w:rPr>
      </w:pPr>
    </w:p>
    <w:p w14:paraId="5C010021" w14:textId="77777777" w:rsidR="00237FE8" w:rsidRDefault="00D1457E" w:rsidP="00237FE8">
      <w:pPr>
        <w:autoSpaceDE w:val="0"/>
        <w:autoSpaceDN w:val="0"/>
        <w:adjustRightInd w:val="0"/>
        <w:spacing w:after="0" w:line="240" w:lineRule="auto"/>
        <w:ind w:left="284" w:hanging="284"/>
        <w:jc w:val="center"/>
        <w:rPr>
          <w:rFonts w:cstheme="minorHAnsi"/>
          <w:i/>
          <w:iCs/>
        </w:rPr>
      </w:pPr>
      <w:r>
        <w:rPr>
          <w:rFonts w:cstheme="minorHAnsi"/>
          <w:b/>
          <w:bCs/>
        </w:rPr>
        <w:t xml:space="preserve">     </w:t>
      </w:r>
      <w:r w:rsidR="00237FE8">
        <w:rPr>
          <w:rFonts w:cstheme="minorHAnsi"/>
          <w:b/>
          <w:bCs/>
        </w:rPr>
        <w:t xml:space="preserve">                                                                                             </w:t>
      </w:r>
      <w:r w:rsidR="00237FE8">
        <w:rPr>
          <w:rFonts w:cstheme="minorHAnsi"/>
          <w:i/>
          <w:iCs/>
        </w:rPr>
        <w:t xml:space="preserve">Załącznik nr 11 </w:t>
      </w:r>
      <w:proofErr w:type="spellStart"/>
      <w:r w:rsidR="00237FE8">
        <w:rPr>
          <w:rFonts w:cstheme="minorHAnsi"/>
          <w:i/>
          <w:iCs/>
        </w:rPr>
        <w:t>swz</w:t>
      </w:r>
      <w:proofErr w:type="spellEnd"/>
    </w:p>
    <w:p w14:paraId="2D6ED0ED"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UMOWA NR  ……..</w:t>
      </w:r>
    </w:p>
    <w:p w14:paraId="0F51CCE6" w14:textId="77777777" w:rsidR="00237FE8" w:rsidRDefault="00237FE8" w:rsidP="00237FE8">
      <w:pPr>
        <w:autoSpaceDE w:val="0"/>
        <w:autoSpaceDN w:val="0"/>
        <w:adjustRightInd w:val="0"/>
        <w:spacing w:after="0" w:line="240" w:lineRule="auto"/>
        <w:ind w:left="284" w:hanging="284"/>
        <w:jc w:val="center"/>
        <w:rPr>
          <w:rFonts w:cstheme="minorHAnsi"/>
          <w:b/>
          <w:bCs/>
        </w:rPr>
      </w:pPr>
    </w:p>
    <w:p w14:paraId="502E3AE4" w14:textId="77777777" w:rsidR="00237FE8" w:rsidRDefault="00237FE8" w:rsidP="00237FE8">
      <w:pPr>
        <w:spacing w:after="0"/>
        <w:ind w:left="284" w:hanging="284"/>
        <w:jc w:val="both"/>
        <w:rPr>
          <w:rFonts w:cstheme="minorHAnsi"/>
        </w:rPr>
      </w:pPr>
      <w:r>
        <w:rPr>
          <w:rFonts w:cstheme="minorHAnsi"/>
        </w:rPr>
        <w:t xml:space="preserve">zawarta w dniu   pomiędzy </w:t>
      </w:r>
    </w:p>
    <w:p w14:paraId="18962488" w14:textId="77777777" w:rsidR="00237FE8" w:rsidRDefault="00237FE8" w:rsidP="00237FE8">
      <w:pPr>
        <w:spacing w:after="0"/>
        <w:ind w:left="284" w:hanging="284"/>
        <w:jc w:val="both"/>
        <w:rPr>
          <w:rFonts w:cstheme="minorHAnsi"/>
        </w:rPr>
      </w:pPr>
      <w:r>
        <w:rPr>
          <w:rFonts w:cstheme="minorHAnsi"/>
        </w:rPr>
        <w:t xml:space="preserve">………………zwanym dalej Zamawiającym </w:t>
      </w:r>
    </w:p>
    <w:p w14:paraId="530437DE" w14:textId="77777777" w:rsidR="00237FE8" w:rsidRDefault="00237FE8" w:rsidP="00237FE8">
      <w:pPr>
        <w:spacing w:after="0"/>
        <w:ind w:left="284" w:hanging="284"/>
        <w:jc w:val="both"/>
        <w:rPr>
          <w:rFonts w:cstheme="minorHAnsi"/>
        </w:rPr>
      </w:pPr>
      <w:r>
        <w:rPr>
          <w:rFonts w:cstheme="minorHAnsi"/>
        </w:rPr>
        <w:t xml:space="preserve">a ………………….zwanym dalej Wykonawcą </w:t>
      </w:r>
    </w:p>
    <w:p w14:paraId="63E01DE8" w14:textId="77777777" w:rsidR="00237FE8" w:rsidRDefault="00237FE8" w:rsidP="00237FE8">
      <w:pPr>
        <w:spacing w:after="0"/>
        <w:ind w:left="284" w:hanging="284"/>
        <w:rPr>
          <w:rFonts w:cstheme="minorHAnsi"/>
        </w:rPr>
      </w:pPr>
      <w:r>
        <w:rPr>
          <w:rFonts w:cstheme="minorHAnsi"/>
        </w:rPr>
        <w:t>na podstawie dokonanego przez Zamawiającego wyboru oferty Wykonawcy w trybie podstawowym,</w:t>
      </w:r>
    </w:p>
    <w:p w14:paraId="27E83A74" w14:textId="77777777" w:rsidR="00237FE8" w:rsidRDefault="00237FE8" w:rsidP="00237FE8">
      <w:pPr>
        <w:spacing w:after="0"/>
        <w:ind w:left="284" w:hanging="284"/>
        <w:rPr>
          <w:rFonts w:cstheme="minorHAnsi"/>
          <w:caps/>
        </w:rPr>
      </w:pPr>
      <w:r>
        <w:rPr>
          <w:rFonts w:cstheme="minorHAnsi"/>
        </w:rPr>
        <w:t>ogłoszonym w BZP w dniu …. pod nr. …….. ……………………..</w:t>
      </w:r>
    </w:p>
    <w:p w14:paraId="13174092" w14:textId="77777777" w:rsidR="00237FE8" w:rsidRDefault="00237FE8" w:rsidP="00237FE8">
      <w:pPr>
        <w:autoSpaceDE w:val="0"/>
        <w:autoSpaceDN w:val="0"/>
        <w:adjustRightInd w:val="0"/>
        <w:spacing w:after="0" w:line="240" w:lineRule="auto"/>
        <w:ind w:left="284" w:hanging="284"/>
        <w:jc w:val="both"/>
        <w:rPr>
          <w:rFonts w:cstheme="minorHAnsi"/>
        </w:rPr>
      </w:pPr>
    </w:p>
    <w:p w14:paraId="7E14DF00"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w:t>
      </w:r>
    </w:p>
    <w:p w14:paraId="01BC0B86"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2612C55C" w14:textId="77777777" w:rsidR="00237FE8" w:rsidRDefault="00237FE8" w:rsidP="00237FE8">
      <w:pPr>
        <w:autoSpaceDE w:val="0"/>
        <w:autoSpaceDN w:val="0"/>
        <w:adjustRightInd w:val="0"/>
        <w:spacing w:after="0"/>
        <w:ind w:left="284" w:hanging="284"/>
        <w:jc w:val="center"/>
        <w:rPr>
          <w:rFonts w:cstheme="minorHAnsi"/>
          <w:b/>
          <w:bCs/>
        </w:rPr>
      </w:pPr>
    </w:p>
    <w:p w14:paraId="392A1E4F" w14:textId="0755FE82" w:rsidR="00237FE8" w:rsidRDefault="00237FE8" w:rsidP="00237FE8">
      <w:pPr>
        <w:pStyle w:val="1Styl1"/>
        <w:shd w:val="clear" w:color="auto" w:fill="auto"/>
        <w:spacing w:line="276" w:lineRule="auto"/>
        <w:jc w:val="both"/>
        <w:rPr>
          <w:rFonts w:asciiTheme="minorHAnsi" w:hAnsiTheme="minorHAnsi" w:cstheme="minorHAnsi"/>
          <w:b w:val="0"/>
          <w:bCs w:val="0"/>
          <w:sz w:val="20"/>
          <w:lang w:eastAsia="ar-SA"/>
        </w:rPr>
      </w:pPr>
      <w:r>
        <w:rPr>
          <w:rFonts w:asciiTheme="minorHAnsi" w:hAnsiTheme="minorHAnsi" w:cstheme="minorHAnsi"/>
          <w:szCs w:val="22"/>
        </w:rPr>
        <w:t xml:space="preserve">1. </w:t>
      </w:r>
      <w:r>
        <w:rPr>
          <w:rFonts w:asciiTheme="minorHAnsi" w:hAnsiTheme="minorHAnsi" w:cstheme="minorHAnsi"/>
          <w:b w:val="0"/>
          <w:szCs w:val="22"/>
        </w:rPr>
        <w:t xml:space="preserve">Zamawiający powierza, a Wykonawca przyjmuje do realizacji </w:t>
      </w:r>
      <w:r>
        <w:rPr>
          <w:rFonts w:asciiTheme="minorHAnsi" w:hAnsiTheme="minorHAnsi" w:cstheme="minorHAnsi"/>
          <w:szCs w:val="22"/>
        </w:rPr>
        <w:t>zamówienie pn.</w:t>
      </w:r>
      <w:r>
        <w:rPr>
          <w:rFonts w:cstheme="minorHAnsi"/>
          <w:lang w:eastAsia="ar-SA"/>
        </w:rPr>
        <w:t xml:space="preserve"> </w:t>
      </w:r>
      <w:r w:rsidR="006905E7" w:rsidRPr="006905E7">
        <w:rPr>
          <w:rFonts w:cstheme="minorHAnsi"/>
          <w:lang w:eastAsia="ar-SA"/>
        </w:rPr>
        <w:t>Modernizacja boiska wielofunkcyjnego w Radestowie</w:t>
      </w:r>
      <w:r>
        <w:rPr>
          <w:rFonts w:cstheme="minorHAnsi"/>
          <w:bCs w:val="0"/>
          <w:sz w:val="20"/>
          <w:lang w:eastAsia="ar-SA"/>
        </w:rPr>
        <w:t>”</w:t>
      </w:r>
      <w:r>
        <w:rPr>
          <w:rFonts w:asciiTheme="minorHAnsi" w:hAnsiTheme="minorHAnsi" w:cstheme="minorHAnsi"/>
          <w:szCs w:val="22"/>
        </w:rPr>
        <w:t xml:space="preserve"> </w:t>
      </w:r>
      <w:r>
        <w:rPr>
          <w:rFonts w:asciiTheme="minorHAnsi" w:hAnsiTheme="minorHAnsi" w:cstheme="minorHAnsi"/>
          <w:b w:val="0"/>
          <w:bCs w:val="0"/>
          <w:szCs w:val="22"/>
          <w:lang w:eastAsia="ar-SA"/>
        </w:rPr>
        <w:t>zgodnie z umową, dokumentacja projektową, zasadami wiedzy technicznej i sztuki budowlanej.</w:t>
      </w:r>
      <w:r>
        <w:rPr>
          <w:rFonts w:asciiTheme="minorHAnsi" w:hAnsiTheme="minorHAnsi" w:cstheme="minorHAnsi"/>
          <w:b w:val="0"/>
          <w:bCs w:val="0"/>
          <w:sz w:val="20"/>
          <w:lang w:eastAsia="ar-SA"/>
        </w:rPr>
        <w:t xml:space="preserve"> </w:t>
      </w:r>
    </w:p>
    <w:p w14:paraId="6AE35C24" w14:textId="77777777" w:rsidR="006905E7" w:rsidRPr="006905E7" w:rsidRDefault="006905E7" w:rsidP="006905E7">
      <w:pPr>
        <w:autoSpaceDE w:val="0"/>
        <w:autoSpaceDN w:val="0"/>
        <w:adjustRightInd w:val="0"/>
        <w:spacing w:after="0" w:line="240" w:lineRule="auto"/>
        <w:rPr>
          <w:rFonts w:eastAsiaTheme="minorHAnsi" w:cstheme="minorHAnsi"/>
          <w:color w:val="000000"/>
          <w:lang w:eastAsia="en-US"/>
        </w:rPr>
      </w:pPr>
    </w:p>
    <w:p w14:paraId="7A7F5C5D" w14:textId="45E08676" w:rsidR="008A097D" w:rsidRPr="008A097D" w:rsidRDefault="008A097D" w:rsidP="008A097D">
      <w:pPr>
        <w:rPr>
          <w:rFonts w:eastAsia="Times New Roman" w:cstheme="minorHAnsi"/>
          <w:lang w:eastAsia="ar-SA"/>
        </w:rPr>
      </w:pPr>
      <w:bookmarkStart w:id="0" w:name="_Hlk126647726"/>
      <w:r w:rsidRPr="008A097D">
        <w:rPr>
          <w:rFonts w:eastAsiaTheme="minorHAnsi" w:cstheme="minorHAnsi"/>
          <w:lang w:eastAsia="en-US"/>
        </w:rPr>
        <w:t>Przedmiotem zamówienia jest „</w:t>
      </w:r>
      <w:r w:rsidRPr="008A097D">
        <w:rPr>
          <w:rFonts w:eastAsia="Times New Roman" w:cstheme="minorHAnsi"/>
          <w:b/>
          <w:bCs/>
          <w:lang w:eastAsia="ar-SA"/>
        </w:rPr>
        <w:t xml:space="preserve">Modernizacja świetlicy wiejskiej w Smagowie” </w:t>
      </w:r>
      <w:r w:rsidRPr="008A097D">
        <w:rPr>
          <w:rFonts w:eastAsia="Times New Roman" w:cstheme="minorHAnsi"/>
          <w:lang w:eastAsia="ar-SA"/>
        </w:rPr>
        <w:t>na działce nr 743 w Smagowie , Gmina Borkowice, w tym w  szczególności:</w:t>
      </w:r>
    </w:p>
    <w:p w14:paraId="03075CBE" w14:textId="77777777" w:rsidR="008A097D" w:rsidRPr="008A097D" w:rsidRDefault="008A097D" w:rsidP="008A097D">
      <w:pPr>
        <w:autoSpaceDE w:val="0"/>
        <w:autoSpaceDN w:val="0"/>
        <w:adjustRightInd w:val="0"/>
        <w:spacing w:after="0" w:line="240" w:lineRule="auto"/>
        <w:jc w:val="both"/>
        <w:rPr>
          <w:rFonts w:eastAsia="Times New Roman" w:cstheme="minorHAnsi"/>
          <w:lang w:eastAsia="ar-SA"/>
        </w:rPr>
      </w:pPr>
      <w:r w:rsidRPr="008A097D">
        <w:rPr>
          <w:rFonts w:eastAsia="Times New Roman" w:cstheme="minorHAnsi"/>
          <w:lang w:eastAsia="ar-SA"/>
        </w:rPr>
        <w:t>-modernizacja posadzki, oświetlenia, instalacjo co. sanitariatów, orynnowania oraz elewacji, malowanie, wymiana drzwi wejściowych;</w:t>
      </w:r>
    </w:p>
    <w:p w14:paraId="6F7224EE" w14:textId="51932A44" w:rsidR="006905E7" w:rsidRPr="006905E7" w:rsidRDefault="006905E7" w:rsidP="006905E7">
      <w:pPr>
        <w:autoSpaceDE w:val="0"/>
        <w:autoSpaceDN w:val="0"/>
        <w:adjustRightInd w:val="0"/>
        <w:spacing w:after="0" w:line="240" w:lineRule="auto"/>
        <w:jc w:val="both"/>
        <w:rPr>
          <w:rFonts w:eastAsia="Times New Roman" w:cstheme="minorHAnsi"/>
          <w:lang w:eastAsia="ar-SA"/>
        </w:rPr>
      </w:pPr>
    </w:p>
    <w:bookmarkEnd w:id="0"/>
    <w:p w14:paraId="08FFB8BF" w14:textId="77777777" w:rsidR="006905E7" w:rsidRPr="006905E7" w:rsidRDefault="006905E7" w:rsidP="006905E7">
      <w:pPr>
        <w:spacing w:after="0" w:line="240" w:lineRule="auto"/>
        <w:rPr>
          <w:rFonts w:eastAsiaTheme="minorHAnsi" w:cstheme="minorHAnsi"/>
          <w:b/>
          <w:bCs/>
          <w:lang w:eastAsia="en-US"/>
        </w:rPr>
      </w:pPr>
      <w:r w:rsidRPr="006905E7">
        <w:rPr>
          <w:rFonts w:eastAsiaTheme="minorHAnsi" w:cstheme="minorHAnsi"/>
          <w:b/>
          <w:bCs/>
          <w:lang w:eastAsia="en-US"/>
        </w:rPr>
        <w:t>2. Ponadto, zakres zamówienia obejmuje:</w:t>
      </w:r>
    </w:p>
    <w:p w14:paraId="555F3BA5" w14:textId="77777777" w:rsidR="006905E7" w:rsidRPr="006905E7" w:rsidRDefault="006905E7" w:rsidP="006905E7">
      <w:pPr>
        <w:spacing w:after="0" w:line="240" w:lineRule="auto"/>
        <w:ind w:left="284" w:hanging="284"/>
        <w:rPr>
          <w:rFonts w:eastAsiaTheme="minorHAnsi" w:cstheme="minorHAnsi"/>
          <w:lang w:eastAsia="en-US"/>
        </w:rPr>
      </w:pPr>
      <w:r w:rsidRPr="006905E7">
        <w:rPr>
          <w:rFonts w:eastAsiaTheme="minorHAnsi" w:cstheme="minorHAnsi"/>
          <w:lang w:eastAsia="en-US"/>
        </w:rPr>
        <w:t>− wykonanie robót na podstawie dokumentacji  oraz   przedmiaru robót;</w:t>
      </w:r>
    </w:p>
    <w:p w14:paraId="418014FD" w14:textId="77777777" w:rsidR="006905E7" w:rsidRPr="006905E7" w:rsidRDefault="006905E7" w:rsidP="006905E7">
      <w:pPr>
        <w:spacing w:after="0" w:line="240" w:lineRule="auto"/>
        <w:ind w:left="284" w:hanging="284"/>
        <w:rPr>
          <w:rFonts w:eastAsiaTheme="minorHAnsi" w:cstheme="minorHAnsi"/>
          <w:lang w:eastAsia="en-US"/>
        </w:rPr>
      </w:pPr>
      <w:r w:rsidRPr="006905E7">
        <w:rPr>
          <w:rFonts w:eastAsiaTheme="minorHAnsi" w:cstheme="minorHAnsi"/>
          <w:lang w:eastAsia="en-US"/>
        </w:rPr>
        <w:t>− opracowanie dokumentacji powykonawczej we wszystkich branżach (łącznie z protokołami, świadectwami dopuszczenia, atestami, informacją o udzielonej gwarancji, ).</w:t>
      </w:r>
    </w:p>
    <w:p w14:paraId="69B204E6" w14:textId="77777777" w:rsidR="006905E7" w:rsidRPr="006905E7" w:rsidRDefault="006905E7" w:rsidP="006905E7">
      <w:pPr>
        <w:spacing w:after="0" w:line="240" w:lineRule="auto"/>
        <w:ind w:left="284" w:hanging="284"/>
        <w:rPr>
          <w:rFonts w:eastAsiaTheme="minorHAnsi" w:cstheme="minorHAnsi"/>
          <w:b/>
          <w:bCs/>
          <w:lang w:eastAsia="en-US"/>
        </w:rPr>
      </w:pPr>
      <w:r w:rsidRPr="006905E7">
        <w:rPr>
          <w:rFonts w:eastAsiaTheme="minorHAnsi" w:cstheme="minorHAnsi"/>
          <w:lang w:eastAsia="en-US"/>
        </w:rPr>
        <w:t xml:space="preserve">3.Szczegółowy opis przedmiotu zamówienia zawiera dokumentacja oraz przedmiar robót stanowiące załączniki do niniejszej specyfikacji istotnych warunków zamówienia (dalej SWZ). Opis przedmiotu zamówienia został wskazany w </w:t>
      </w:r>
      <w:r w:rsidRPr="006905E7">
        <w:rPr>
          <w:rFonts w:eastAsiaTheme="minorHAnsi" w:cstheme="minorHAnsi"/>
          <w:b/>
          <w:bCs/>
          <w:lang w:eastAsia="en-US"/>
        </w:rPr>
        <w:t>załączniku nr 10 do SWZ.</w:t>
      </w:r>
    </w:p>
    <w:p w14:paraId="75B25010" w14:textId="77777777" w:rsidR="006905E7" w:rsidRDefault="006905E7" w:rsidP="00237FE8">
      <w:pPr>
        <w:pStyle w:val="1Styl1"/>
        <w:shd w:val="clear" w:color="auto" w:fill="auto"/>
        <w:spacing w:line="276" w:lineRule="auto"/>
        <w:jc w:val="both"/>
        <w:rPr>
          <w:rFonts w:asciiTheme="minorHAnsi" w:hAnsiTheme="minorHAnsi" w:cstheme="minorHAnsi"/>
          <w:b w:val="0"/>
          <w:bCs w:val="0"/>
          <w:sz w:val="20"/>
          <w:lang w:eastAsia="ar-SA"/>
        </w:rPr>
      </w:pPr>
    </w:p>
    <w:p w14:paraId="30241F4B" w14:textId="6FB38109" w:rsidR="00237FE8" w:rsidRDefault="006905E7" w:rsidP="00237FE8">
      <w:pPr>
        <w:spacing w:after="0"/>
        <w:jc w:val="both"/>
        <w:rPr>
          <w:rFonts w:cstheme="minorHAnsi"/>
        </w:rPr>
      </w:pPr>
      <w:r>
        <w:rPr>
          <w:rFonts w:cstheme="minorHAnsi"/>
        </w:rPr>
        <w:t>4</w:t>
      </w:r>
      <w:r w:rsidR="00237FE8">
        <w:rPr>
          <w:rFonts w:cstheme="minorHAnsi"/>
        </w:rPr>
        <w:t>. Przedmiot umowy należy wykonać zgodnie z dokumentacją ,  oraz obowiązującymi przepisami prawa, sztuką budowlaną, wiedzą techniczną, zawartą z Zamawiającym umową, uzgodnieniami z Zamawiającym dokonanymi w trakcie realizacji przedmiotu umowy.</w:t>
      </w:r>
    </w:p>
    <w:p w14:paraId="74D14268" w14:textId="3ABAF1B1" w:rsidR="00237FE8" w:rsidRDefault="006905E7" w:rsidP="00237FE8">
      <w:pPr>
        <w:spacing w:after="0"/>
        <w:jc w:val="both"/>
        <w:rPr>
          <w:rFonts w:cstheme="minorHAnsi"/>
        </w:rPr>
      </w:pPr>
      <w:r>
        <w:rPr>
          <w:rFonts w:cstheme="minorHAnsi"/>
        </w:rPr>
        <w:t>5</w:t>
      </w:r>
      <w:r w:rsidR="00237FE8">
        <w:rPr>
          <w:rFonts w:cstheme="minorHAnsi"/>
        </w:rPr>
        <w:t>. Wykonawca oświadcza, że zapoznał się z przedmiotem umowy w oparciu o SWZ, dokumentacj</w:t>
      </w:r>
      <w:r>
        <w:rPr>
          <w:rFonts w:cstheme="minorHAnsi"/>
        </w:rPr>
        <w:t>ą</w:t>
      </w:r>
      <w:r w:rsidR="00237FE8">
        <w:rPr>
          <w:rFonts w:cstheme="minorHAnsi"/>
        </w:rPr>
        <w:t>,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1AED7889" w14:textId="7583BA28" w:rsidR="00237FE8" w:rsidRDefault="00237FE8" w:rsidP="00237FE8">
      <w:pPr>
        <w:spacing w:after="0"/>
        <w:jc w:val="both"/>
        <w:rPr>
          <w:rFonts w:cstheme="minorHAnsi"/>
        </w:rPr>
      </w:pPr>
      <w:r>
        <w:rPr>
          <w:rFonts w:cstheme="minorHAnsi"/>
        </w:rPr>
        <w:t>8. Wykonawca oświadcza, że dokumentacja  dotycząca przedmiotu umowy jest kompletna i wystarczająca do realizacji zamówienia.</w:t>
      </w:r>
    </w:p>
    <w:p w14:paraId="2335D0DA" w14:textId="77777777" w:rsidR="00237FE8" w:rsidRDefault="00237FE8" w:rsidP="00237FE8">
      <w:pPr>
        <w:jc w:val="both"/>
        <w:rPr>
          <w:rFonts w:cstheme="minorHAnsi"/>
        </w:rPr>
      </w:pPr>
      <w:r>
        <w:rPr>
          <w:rFonts w:cstheme="minorHAnsi"/>
        </w:rPr>
        <w:t>9</w:t>
      </w:r>
      <w:r>
        <w:rPr>
          <w:rFonts w:cstheme="minorHAnsi"/>
          <w:b/>
          <w:bCs/>
        </w:rPr>
        <w:t xml:space="preserve">. </w:t>
      </w:r>
      <w:r>
        <w:rPr>
          <w:rFonts w:cstheme="minorHAnsi"/>
        </w:rPr>
        <w:t xml:space="preserve">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w:t>
      </w:r>
      <w:proofErr w:type="spellStart"/>
      <w:r>
        <w:rPr>
          <w:rFonts w:cstheme="minorHAnsi"/>
        </w:rPr>
        <w:t>Kp</w:t>
      </w:r>
      <w:proofErr w:type="spellEnd"/>
      <w:r>
        <w:rPr>
          <w:rFonts w:cstheme="minorHAnsi"/>
        </w:rPr>
        <w:t xml:space="preserve"> - koszty pośrednie w % od R i S; </w:t>
      </w:r>
      <w:proofErr w:type="spellStart"/>
      <w:r>
        <w:rPr>
          <w:rFonts w:cstheme="minorHAnsi"/>
        </w:rPr>
        <w:t>Kz</w:t>
      </w:r>
      <w:proofErr w:type="spellEnd"/>
      <w:r>
        <w:rPr>
          <w:rFonts w:cstheme="minorHAnsi"/>
        </w:rPr>
        <w:t xml:space="preserve"> – koszty zakupu w % od M; Z- zysk w % od R, S, </w:t>
      </w:r>
      <w:proofErr w:type="spellStart"/>
      <w:r>
        <w:rPr>
          <w:rFonts w:cstheme="minorHAnsi"/>
        </w:rPr>
        <w:t>Kp</w:t>
      </w:r>
      <w:proofErr w:type="spellEnd"/>
      <w:r>
        <w:rPr>
          <w:rFonts w:cstheme="minorHAnsi"/>
        </w:rPr>
        <w:t>) .</w:t>
      </w:r>
    </w:p>
    <w:p w14:paraId="6299EDB2" w14:textId="77777777" w:rsidR="00237FE8" w:rsidRDefault="00237FE8" w:rsidP="00237FE8">
      <w:pPr>
        <w:autoSpaceDE w:val="0"/>
        <w:autoSpaceDN w:val="0"/>
        <w:adjustRightInd w:val="0"/>
        <w:spacing w:after="0"/>
        <w:jc w:val="center"/>
        <w:rPr>
          <w:rFonts w:cstheme="minorHAnsi"/>
          <w:b/>
          <w:bCs/>
        </w:rPr>
      </w:pPr>
      <w:r>
        <w:rPr>
          <w:rFonts w:cstheme="minorHAnsi"/>
          <w:b/>
          <w:bCs/>
        </w:rPr>
        <w:t>§ 2</w:t>
      </w:r>
    </w:p>
    <w:p w14:paraId="4640AFD6" w14:textId="77777777" w:rsidR="00237FE8" w:rsidRDefault="00237FE8" w:rsidP="00237FE8">
      <w:pPr>
        <w:autoSpaceDE w:val="0"/>
        <w:autoSpaceDN w:val="0"/>
        <w:adjustRightInd w:val="0"/>
        <w:spacing w:after="0"/>
        <w:jc w:val="center"/>
        <w:rPr>
          <w:rFonts w:cstheme="minorHAnsi"/>
          <w:b/>
          <w:bCs/>
        </w:rPr>
      </w:pPr>
      <w:r>
        <w:rPr>
          <w:rFonts w:cstheme="minorHAnsi"/>
          <w:b/>
          <w:bCs/>
        </w:rPr>
        <w:t>Wymogi materiałowe</w:t>
      </w:r>
    </w:p>
    <w:p w14:paraId="3AA68D58" w14:textId="77777777" w:rsidR="00237FE8" w:rsidRDefault="00237FE8" w:rsidP="00237FE8">
      <w:pPr>
        <w:autoSpaceDE w:val="0"/>
        <w:autoSpaceDN w:val="0"/>
        <w:adjustRightInd w:val="0"/>
        <w:spacing w:after="0"/>
        <w:jc w:val="both"/>
        <w:rPr>
          <w:rFonts w:cstheme="minorHAnsi"/>
        </w:rPr>
      </w:pPr>
      <w:r>
        <w:rPr>
          <w:rFonts w:cstheme="minorHAnsi"/>
        </w:rPr>
        <w:lastRenderedPageBreak/>
        <w:t>1. Przedmiot Umowy wykonany zostanie z materiałów dostarczonych przez Wykonawcę.</w:t>
      </w:r>
    </w:p>
    <w:p w14:paraId="22893253" w14:textId="77777777" w:rsidR="00237FE8" w:rsidRDefault="00237FE8" w:rsidP="00237FE8">
      <w:pPr>
        <w:spacing w:after="0"/>
        <w:ind w:right="284"/>
        <w:jc w:val="both"/>
        <w:rPr>
          <w:rFonts w:eastAsia="Arial Unicode MS" w:cs="Times New Roman"/>
          <w:color w:val="000000"/>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045C6D54" w14:textId="653A010E" w:rsidR="00237FE8" w:rsidRDefault="00237FE8" w:rsidP="00237FE8">
      <w:pPr>
        <w:autoSpaceDE w:val="0"/>
        <w:autoSpaceDN w:val="0"/>
        <w:adjustRightInd w:val="0"/>
        <w:spacing w:after="0"/>
        <w:jc w:val="both"/>
        <w:rPr>
          <w:rFonts w:cstheme="minorHAnsi"/>
        </w:rPr>
      </w:pPr>
      <w:r>
        <w:rPr>
          <w:rFonts w:cstheme="minorHAnsi"/>
        </w:rPr>
        <w:t>3. Na każde żądanie Zamawiającego (Inspektora Nadzoru) Wykonawca obowiązany jest okazać w stosunku do wskazanych materiałów dokumenty potwierdzające spełnienie wymagań, o których mowa w ust. 2.</w:t>
      </w:r>
      <w:r w:rsidR="006905E7">
        <w:rPr>
          <w:rFonts w:cstheme="minorHAnsi"/>
        </w:rPr>
        <w:t xml:space="preserve"> W tym certyfikaty, świadectwa PZH</w:t>
      </w:r>
      <w:r w:rsidR="001E34D5">
        <w:rPr>
          <w:rFonts w:cstheme="minorHAnsi"/>
        </w:rPr>
        <w:t xml:space="preserve"> </w:t>
      </w:r>
      <w:r w:rsidR="006905E7">
        <w:rPr>
          <w:rFonts w:cstheme="minorHAnsi"/>
        </w:rPr>
        <w:t>i inne dokumenty dopuszczające materiały do stosowania</w:t>
      </w:r>
      <w:r w:rsidR="001E34D5">
        <w:rPr>
          <w:rFonts w:cstheme="minorHAnsi"/>
        </w:rPr>
        <w:t>.</w:t>
      </w:r>
      <w:r w:rsidR="006905E7">
        <w:rPr>
          <w:rFonts w:cstheme="minorHAnsi"/>
        </w:rPr>
        <w:t xml:space="preserve">  </w:t>
      </w:r>
      <w:r>
        <w:rPr>
          <w:rFonts w:cstheme="minorHAnsi"/>
        </w:rPr>
        <w:t xml:space="preserve"> Dokumenty te Wykonawca przedkłada Zamawiającemu do Odbioru końcowego.</w:t>
      </w:r>
    </w:p>
    <w:p w14:paraId="68DAD474" w14:textId="423B7005" w:rsidR="00237FE8" w:rsidRDefault="00237FE8" w:rsidP="00237FE8">
      <w:pPr>
        <w:autoSpaceDE w:val="0"/>
        <w:autoSpaceDN w:val="0"/>
        <w:adjustRightInd w:val="0"/>
        <w:spacing w:after="0"/>
        <w:jc w:val="both"/>
        <w:rPr>
          <w:rFonts w:cstheme="minorHAnsi"/>
        </w:rPr>
      </w:pPr>
      <w:r>
        <w:rPr>
          <w:rFonts w:cstheme="minorHAnsi"/>
        </w:rPr>
        <w:t xml:space="preserve"> </w:t>
      </w:r>
    </w:p>
    <w:p w14:paraId="2E155509" w14:textId="77777777" w:rsidR="00237FE8" w:rsidRDefault="00237FE8" w:rsidP="00237FE8">
      <w:pPr>
        <w:autoSpaceDE w:val="0"/>
        <w:autoSpaceDN w:val="0"/>
        <w:adjustRightInd w:val="0"/>
        <w:spacing w:after="0" w:line="240" w:lineRule="auto"/>
        <w:ind w:left="284" w:hanging="284"/>
        <w:jc w:val="both"/>
        <w:rPr>
          <w:rFonts w:cstheme="minorHAnsi"/>
          <w:b/>
          <w:bCs/>
        </w:rPr>
      </w:pPr>
    </w:p>
    <w:p w14:paraId="036C0D85"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3</w:t>
      </w:r>
    </w:p>
    <w:p w14:paraId="634F5339"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Teren budowy</w:t>
      </w:r>
    </w:p>
    <w:p w14:paraId="75389C7A" w14:textId="77777777" w:rsidR="00237FE8" w:rsidRDefault="00237FE8" w:rsidP="00237FE8">
      <w:pPr>
        <w:autoSpaceDE w:val="0"/>
        <w:autoSpaceDN w:val="0"/>
        <w:adjustRightInd w:val="0"/>
        <w:spacing w:after="0"/>
        <w:jc w:val="both"/>
        <w:rPr>
          <w:rFonts w:cstheme="minorHAnsi"/>
        </w:rPr>
      </w:pPr>
      <w:r>
        <w:rPr>
          <w:rFonts w:cstheme="minorHAnsi"/>
        </w:rPr>
        <w:t>1. Przekazanie terenu budowy przez Zamawiającego nastąpi najpóźniej w ciągu 7 dni od daty podpisania umowy w drodze pisemnego protokołu sporządzonego pomiędzy Zamawiającym a Wykonawcą.</w:t>
      </w:r>
    </w:p>
    <w:p w14:paraId="17D7EE4E" w14:textId="77777777" w:rsidR="00237FE8" w:rsidRDefault="00237FE8" w:rsidP="00237FE8">
      <w:pPr>
        <w:autoSpaceDE w:val="0"/>
        <w:autoSpaceDN w:val="0"/>
        <w:adjustRightInd w:val="0"/>
        <w:spacing w:after="0"/>
        <w:jc w:val="both"/>
        <w:rPr>
          <w:rFonts w:cstheme="minorHAnsi"/>
        </w:rPr>
      </w:pPr>
      <w:r>
        <w:rPr>
          <w:rFonts w:cstheme="minorHAnsi"/>
        </w:rPr>
        <w:t>2. Od dnia przejęcia terenu budowy Wykonawca ponosi odpowiedzialność za wszelkie szkody powstałe w związku z realizacją Przedmiotu Umowy.</w:t>
      </w:r>
    </w:p>
    <w:p w14:paraId="51DDF516" w14:textId="77777777" w:rsidR="00237FE8" w:rsidRDefault="00237FE8" w:rsidP="00237FE8">
      <w:pPr>
        <w:autoSpaceDE w:val="0"/>
        <w:autoSpaceDN w:val="0"/>
        <w:adjustRightInd w:val="0"/>
        <w:spacing w:after="0"/>
        <w:jc w:val="both"/>
        <w:rPr>
          <w:rFonts w:cstheme="minorHAnsi"/>
        </w:rPr>
      </w:pPr>
    </w:p>
    <w:p w14:paraId="4B102329" w14:textId="77777777" w:rsidR="00237FE8" w:rsidRDefault="00237FE8" w:rsidP="00237FE8">
      <w:pPr>
        <w:autoSpaceDE w:val="0"/>
        <w:autoSpaceDN w:val="0"/>
        <w:adjustRightInd w:val="0"/>
        <w:spacing w:after="0"/>
        <w:jc w:val="center"/>
        <w:rPr>
          <w:rFonts w:cstheme="minorHAnsi"/>
          <w:b/>
          <w:bCs/>
        </w:rPr>
      </w:pPr>
      <w:r>
        <w:rPr>
          <w:rFonts w:cstheme="minorHAnsi"/>
          <w:b/>
          <w:bCs/>
        </w:rPr>
        <w:t>§ 4</w:t>
      </w:r>
    </w:p>
    <w:p w14:paraId="4521B163" w14:textId="77777777" w:rsidR="00237FE8" w:rsidRDefault="00237FE8" w:rsidP="00237FE8">
      <w:pPr>
        <w:autoSpaceDE w:val="0"/>
        <w:autoSpaceDN w:val="0"/>
        <w:adjustRightInd w:val="0"/>
        <w:spacing w:after="0"/>
        <w:jc w:val="center"/>
        <w:rPr>
          <w:rFonts w:cstheme="minorHAnsi"/>
          <w:b/>
          <w:bCs/>
        </w:rPr>
      </w:pPr>
      <w:r>
        <w:rPr>
          <w:rFonts w:cstheme="minorHAnsi"/>
          <w:b/>
          <w:bCs/>
        </w:rPr>
        <w:t>Termin wykonania</w:t>
      </w:r>
    </w:p>
    <w:p w14:paraId="389F0678" w14:textId="2203BB92" w:rsidR="00237FE8" w:rsidRDefault="00237FE8" w:rsidP="00237FE8">
      <w:pPr>
        <w:autoSpaceDE w:val="0"/>
        <w:autoSpaceDN w:val="0"/>
        <w:adjustRightInd w:val="0"/>
        <w:spacing w:after="0"/>
        <w:jc w:val="both"/>
        <w:rPr>
          <w:rFonts w:cstheme="minorHAnsi"/>
        </w:rPr>
      </w:pPr>
      <w:r>
        <w:rPr>
          <w:rFonts w:cstheme="minorHAnsi"/>
        </w:rPr>
        <w:t xml:space="preserve">1. Termin realizacji Przedmiotu Umowy : do </w:t>
      </w:r>
      <w:r w:rsidR="008A097D">
        <w:rPr>
          <w:rFonts w:cstheme="minorHAnsi"/>
        </w:rPr>
        <w:t>25 listopada 2024r</w:t>
      </w:r>
      <w:r>
        <w:rPr>
          <w:rFonts w:cstheme="minorHAnsi"/>
        </w:rPr>
        <w:t xml:space="preserve">. </w:t>
      </w:r>
    </w:p>
    <w:p w14:paraId="47C80BD3" w14:textId="77777777" w:rsidR="00237FE8" w:rsidRDefault="00237FE8" w:rsidP="00237FE8">
      <w:pPr>
        <w:autoSpaceDE w:val="0"/>
        <w:autoSpaceDN w:val="0"/>
        <w:adjustRightInd w:val="0"/>
        <w:spacing w:after="0"/>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560785C8" w14:textId="4158CD0E" w:rsidR="00237FE8" w:rsidRDefault="00237FE8" w:rsidP="00237FE8">
      <w:pPr>
        <w:autoSpaceDE w:val="0"/>
        <w:autoSpaceDN w:val="0"/>
        <w:adjustRightInd w:val="0"/>
        <w:spacing w:after="0"/>
        <w:jc w:val="both"/>
        <w:rPr>
          <w:rFonts w:cstheme="minorHAnsi"/>
        </w:rPr>
      </w:pPr>
    </w:p>
    <w:p w14:paraId="79A41B7A" w14:textId="77777777" w:rsidR="00237FE8" w:rsidRDefault="00237FE8" w:rsidP="00237FE8">
      <w:pPr>
        <w:autoSpaceDE w:val="0"/>
        <w:autoSpaceDN w:val="0"/>
        <w:adjustRightInd w:val="0"/>
        <w:spacing w:after="0"/>
        <w:jc w:val="both"/>
        <w:rPr>
          <w:rFonts w:cstheme="minorHAnsi"/>
        </w:rPr>
      </w:pPr>
    </w:p>
    <w:p w14:paraId="27BEFEA6" w14:textId="77777777" w:rsidR="00237FE8" w:rsidRDefault="00237FE8" w:rsidP="00237FE8">
      <w:pPr>
        <w:autoSpaceDE w:val="0"/>
        <w:autoSpaceDN w:val="0"/>
        <w:adjustRightInd w:val="0"/>
        <w:spacing w:after="0"/>
        <w:jc w:val="center"/>
        <w:rPr>
          <w:rFonts w:cstheme="minorHAnsi"/>
          <w:b/>
          <w:bCs/>
        </w:rPr>
      </w:pPr>
      <w:r>
        <w:rPr>
          <w:rFonts w:cstheme="minorHAnsi"/>
          <w:b/>
          <w:bCs/>
        </w:rPr>
        <w:t>§ 5</w:t>
      </w:r>
    </w:p>
    <w:p w14:paraId="7AB443F4" w14:textId="757FF897" w:rsidR="00237FE8" w:rsidRDefault="008A097D" w:rsidP="00237FE8">
      <w:pPr>
        <w:autoSpaceDE w:val="0"/>
        <w:autoSpaceDN w:val="0"/>
        <w:adjustRightInd w:val="0"/>
        <w:spacing w:after="0"/>
        <w:jc w:val="center"/>
        <w:rPr>
          <w:rFonts w:cstheme="minorHAnsi"/>
          <w:b/>
          <w:bCs/>
        </w:rPr>
      </w:pPr>
      <w:r>
        <w:rPr>
          <w:rFonts w:cstheme="minorHAnsi"/>
        </w:rPr>
        <w:t>Roboty budowlane realizowane będą na podstawie harmonogramu rzeczowo – finansowego robót</w:t>
      </w:r>
    </w:p>
    <w:p w14:paraId="709FF314" w14:textId="77777777" w:rsidR="00237FE8" w:rsidRDefault="00237FE8" w:rsidP="00237FE8">
      <w:pPr>
        <w:autoSpaceDE w:val="0"/>
        <w:autoSpaceDN w:val="0"/>
        <w:adjustRightInd w:val="0"/>
        <w:spacing w:after="0"/>
        <w:jc w:val="center"/>
        <w:rPr>
          <w:rFonts w:cstheme="minorHAnsi"/>
          <w:b/>
          <w:bCs/>
        </w:rPr>
      </w:pPr>
      <w:r>
        <w:rPr>
          <w:rFonts w:cstheme="minorHAnsi"/>
          <w:b/>
          <w:bCs/>
        </w:rPr>
        <w:t>§ 6</w:t>
      </w:r>
    </w:p>
    <w:p w14:paraId="433D47D1" w14:textId="77777777" w:rsidR="00237FE8" w:rsidRDefault="00237FE8" w:rsidP="00237FE8">
      <w:pPr>
        <w:autoSpaceDE w:val="0"/>
        <w:autoSpaceDN w:val="0"/>
        <w:adjustRightInd w:val="0"/>
        <w:spacing w:after="0"/>
        <w:jc w:val="center"/>
        <w:rPr>
          <w:rFonts w:cstheme="minorHAnsi"/>
          <w:b/>
          <w:bCs/>
        </w:rPr>
      </w:pPr>
      <w:r>
        <w:rPr>
          <w:rFonts w:cstheme="minorHAnsi"/>
          <w:b/>
          <w:bCs/>
        </w:rPr>
        <w:t>Wynagrodzenie</w:t>
      </w:r>
    </w:p>
    <w:p w14:paraId="20F8F904" w14:textId="77777777" w:rsidR="00237FE8" w:rsidRDefault="00237FE8" w:rsidP="00237FE8">
      <w:pPr>
        <w:autoSpaceDE w:val="0"/>
        <w:autoSpaceDN w:val="0"/>
        <w:adjustRightInd w:val="0"/>
        <w:spacing w:after="0"/>
        <w:jc w:val="both"/>
        <w:rPr>
          <w:rFonts w:cstheme="minorHAnsi"/>
        </w:rPr>
      </w:pPr>
      <w:r>
        <w:rPr>
          <w:rFonts w:cstheme="minorHAnsi"/>
        </w:rPr>
        <w:t xml:space="preserve">1. Strony ustalają wynagrodzenie ryczałtowe za wykonanie Przedmiotu Umowy zgodnie z ofertą Wykonawcy w wysokości: ……….brutto słownie : …………………………… W powyższej kwocie uwzględnione zostały kwota netto : …………… i podatek VAT w wysokości :  </w:t>
      </w:r>
    </w:p>
    <w:p w14:paraId="0A75CB00" w14:textId="77777777" w:rsidR="00237FE8" w:rsidRDefault="00237FE8" w:rsidP="00237FE8">
      <w:pPr>
        <w:autoSpaceDE w:val="0"/>
        <w:autoSpaceDN w:val="0"/>
        <w:adjustRightInd w:val="0"/>
        <w:spacing w:after="0"/>
        <w:jc w:val="both"/>
        <w:rPr>
          <w:rFonts w:cstheme="minorHAnsi"/>
        </w:rPr>
      </w:pPr>
      <w:r>
        <w:rPr>
          <w:rFonts w:cstheme="minorHAnsi"/>
        </w:rPr>
        <w:t>2. Wynagrodzenie, o którym mowa w ust. 1 jest ryczałtowe i 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14:paraId="63F9697C" w14:textId="77777777" w:rsidR="00237FE8" w:rsidRDefault="00237FE8" w:rsidP="00237FE8">
      <w:pPr>
        <w:autoSpaceDE w:val="0"/>
        <w:autoSpaceDN w:val="0"/>
        <w:adjustRightInd w:val="0"/>
        <w:spacing w:after="0"/>
        <w:jc w:val="both"/>
        <w:rPr>
          <w:rFonts w:cstheme="minorHAnsi"/>
        </w:rPr>
      </w:pPr>
      <w:r>
        <w:rPr>
          <w:rFonts w:cstheme="minorHAnsi"/>
        </w:rPr>
        <w:t xml:space="preserve">3. Niedoszacowanie, pominięcie oraz brak rozpoznania zakresu Przedmiotu Umowy nie może być podstawą do żądania przez Wykonawcę zmiany wynagrodzenia ryczałtowego określonego w ust. 1 </w:t>
      </w:r>
    </w:p>
    <w:p w14:paraId="72509382" w14:textId="77777777" w:rsidR="00237FE8" w:rsidRDefault="00237FE8" w:rsidP="00237FE8">
      <w:pPr>
        <w:autoSpaceDE w:val="0"/>
        <w:autoSpaceDN w:val="0"/>
        <w:adjustRightInd w:val="0"/>
        <w:spacing w:after="0"/>
        <w:jc w:val="both"/>
        <w:rPr>
          <w:rFonts w:cstheme="minorHAnsi"/>
        </w:rPr>
      </w:pPr>
      <w:r>
        <w:rPr>
          <w:rFonts w:cstheme="minorHAnsi"/>
        </w:rPr>
        <w:t>4. W przypadku zmiany stawki podatku VAT wynagrodzenie określone w ust. 1 powyżej podlega zmianie poprzez uwzględnienie nowej stawki podatku.</w:t>
      </w:r>
    </w:p>
    <w:p w14:paraId="1837DDC9" w14:textId="77777777" w:rsidR="00237FE8" w:rsidRDefault="00237FE8" w:rsidP="00237FE8">
      <w:pPr>
        <w:spacing w:after="0"/>
        <w:ind w:left="284" w:hanging="284"/>
        <w:jc w:val="both"/>
        <w:rPr>
          <w:rFonts w:eastAsiaTheme="minorHAnsi" w:cstheme="minorHAnsi"/>
          <w:lang w:eastAsia="en-US"/>
        </w:rPr>
      </w:pPr>
      <w:r>
        <w:rPr>
          <w:rFonts w:cstheme="minorHAnsi"/>
        </w:rPr>
        <w:t xml:space="preserve">5. </w:t>
      </w:r>
      <w:r>
        <w:rPr>
          <w:rFonts w:eastAsiaTheme="minorHAnsi" w:cstheme="minorHAnsi"/>
          <w:lang w:eastAsia="en-US"/>
        </w:rPr>
        <w:t>Zasady zapłaty wynagrodzenia dla Wykonawcy określa się w § 7.</w:t>
      </w:r>
    </w:p>
    <w:p w14:paraId="35D2B582" w14:textId="4CE04F69" w:rsidR="008A097D" w:rsidRPr="008A097D" w:rsidRDefault="008A097D" w:rsidP="008A097D">
      <w:pPr>
        <w:autoSpaceDE w:val="0"/>
        <w:autoSpaceDN w:val="0"/>
        <w:adjustRightInd w:val="0"/>
        <w:spacing w:after="0" w:line="240" w:lineRule="auto"/>
        <w:jc w:val="both"/>
        <w:rPr>
          <w:rFonts w:eastAsiaTheme="minorHAnsi" w:cstheme="minorHAnsi"/>
          <w:color w:val="000000"/>
          <w:kern w:val="2"/>
          <w:lang w:eastAsia="en-US"/>
        </w:rPr>
      </w:pPr>
      <w:r>
        <w:rPr>
          <w:rFonts w:eastAsiaTheme="minorHAnsi" w:cstheme="minorHAnsi"/>
          <w:color w:val="000000"/>
          <w:lang w:eastAsia="en-US"/>
        </w:rPr>
        <w:t>6.</w:t>
      </w:r>
      <w:r w:rsidR="00237FE8" w:rsidRPr="008A097D">
        <w:rPr>
          <w:rFonts w:eastAsiaTheme="minorHAnsi" w:cstheme="minorHAnsi"/>
          <w:color w:val="000000"/>
          <w:lang w:eastAsia="en-US"/>
        </w:rPr>
        <w:t>Źródła finansowania:</w:t>
      </w:r>
      <w:r w:rsidR="00237FE8" w:rsidRPr="008A097D">
        <w:rPr>
          <w:rFonts w:eastAsiaTheme="minorHAnsi" w:cstheme="minorHAnsi"/>
          <w:lang w:eastAsia="en-US"/>
        </w:rPr>
        <w:t xml:space="preserve"> Inwestycja finansowana jest ze środków własnych Zamawiającego </w:t>
      </w:r>
      <w:r w:rsidRPr="008A097D">
        <w:rPr>
          <w:rFonts w:eastAsiaTheme="minorHAnsi" w:cstheme="minorHAnsi"/>
          <w:kern w:val="2"/>
          <w:lang w:eastAsia="en-US"/>
        </w:rPr>
        <w:t>oraz ze środków Samorządu Województwa Mazowieckiego w ramach programu Mazowsze dla lokalnych centrów integracyjnych.</w:t>
      </w:r>
    </w:p>
    <w:p w14:paraId="0B4E9235" w14:textId="77777777" w:rsidR="00237FE8" w:rsidRDefault="00237FE8" w:rsidP="00237FE8">
      <w:pPr>
        <w:spacing w:after="0"/>
        <w:ind w:left="284" w:hanging="284"/>
        <w:jc w:val="both"/>
        <w:rPr>
          <w:rFonts w:eastAsiaTheme="minorHAnsi" w:cstheme="minorHAnsi"/>
          <w:lang w:eastAsia="en-US"/>
        </w:rPr>
      </w:pPr>
    </w:p>
    <w:p w14:paraId="604BAB95" w14:textId="77777777" w:rsidR="00237FE8" w:rsidRDefault="00237FE8" w:rsidP="00237FE8">
      <w:pPr>
        <w:pStyle w:val="Akapitzlist"/>
        <w:spacing w:after="0"/>
        <w:ind w:left="2844" w:firstLine="696"/>
        <w:jc w:val="both"/>
      </w:pPr>
      <w:r>
        <w:rPr>
          <w:rFonts w:cstheme="minorHAnsi"/>
          <w:b/>
          <w:bCs/>
        </w:rPr>
        <w:t xml:space="preserve">         § 7</w:t>
      </w:r>
    </w:p>
    <w:p w14:paraId="52025309" w14:textId="77777777" w:rsidR="00237FE8" w:rsidRDefault="00237FE8" w:rsidP="00237FE8">
      <w:pPr>
        <w:autoSpaceDE w:val="0"/>
        <w:autoSpaceDN w:val="0"/>
        <w:adjustRightInd w:val="0"/>
        <w:spacing w:after="0"/>
        <w:ind w:left="284" w:hanging="284"/>
        <w:jc w:val="both"/>
        <w:rPr>
          <w:rFonts w:cstheme="minorHAnsi"/>
          <w:b/>
          <w:bCs/>
        </w:rPr>
      </w:pPr>
      <w:r>
        <w:rPr>
          <w:rFonts w:cstheme="minorHAnsi"/>
          <w:b/>
          <w:bCs/>
        </w:rPr>
        <w:lastRenderedPageBreak/>
        <w:t>Rozliczenie Przedmiotu Umowy</w:t>
      </w:r>
    </w:p>
    <w:p w14:paraId="3E386D4A" w14:textId="44D048B7" w:rsidR="00237FE8" w:rsidRDefault="00237FE8" w:rsidP="00237FE8">
      <w:pPr>
        <w:spacing w:after="0"/>
        <w:jc w:val="both"/>
        <w:rPr>
          <w:rFonts w:eastAsia="Calibri" w:cs="Times New Roman"/>
        </w:rPr>
      </w:pPr>
      <w:r w:rsidRPr="00846CAA">
        <w:rPr>
          <w:rFonts w:eastAsia="Calibri" w:cs="Times New Roman"/>
        </w:rPr>
        <w:t xml:space="preserve">1. Strony postanawiają, że rozliczenie za wykonane roboty odbędzie się </w:t>
      </w:r>
      <w:r w:rsidRPr="00846CAA">
        <w:rPr>
          <w:rFonts w:eastAsiaTheme="minorHAnsi"/>
          <w:lang w:eastAsia="en-US"/>
        </w:rPr>
        <w:t xml:space="preserve"> fakturą końcową</w:t>
      </w:r>
      <w:r w:rsidRPr="00846CAA">
        <w:rPr>
          <w:rFonts w:eastAsia="Calibri" w:cs="Times New Roman"/>
        </w:rPr>
        <w:t xml:space="preserve"> wystawioną po zakończeniu i odbiorze końcowym przedmiotu zamówienia określonego w </w:t>
      </w:r>
      <w:r w:rsidRPr="00846CAA">
        <w:rPr>
          <w:rFonts w:eastAsiaTheme="minorHAnsi" w:cstheme="minorHAnsi"/>
          <w:lang w:eastAsia="en-US"/>
        </w:rPr>
        <w:t>§ 1 umowy</w:t>
      </w:r>
    </w:p>
    <w:p w14:paraId="57E7DCDE" w14:textId="77777777" w:rsidR="00237FE8" w:rsidRDefault="00237FE8" w:rsidP="00237FE8">
      <w:pPr>
        <w:spacing w:after="0"/>
        <w:jc w:val="both"/>
        <w:rPr>
          <w:rFonts w:eastAsia="Arial Unicode MS" w:cs="Times New Roman"/>
        </w:rPr>
      </w:pPr>
      <w:r>
        <w:rPr>
          <w:rFonts w:eastAsia="Calibri" w:cs="Times New Roman"/>
        </w:rPr>
        <w:t>2</w:t>
      </w:r>
      <w:r>
        <w:rPr>
          <w:rFonts w:eastAsia="Arial Unicode MS" w:cs="Times New Roman"/>
        </w:rPr>
        <w:t>. Wykonawca złoży Zamawiającemu fakturę po podpisaniu końcowego protokołu odbioru robót bez wad i usterek</w:t>
      </w:r>
      <w:r>
        <w:rPr>
          <w:rFonts w:eastAsia="Calibri" w:cs="Times New Roman"/>
        </w:rPr>
        <w:t xml:space="preserve"> przez Kierownika Budowy, Inspektora Nadzoru Inwestorskiego oraz Zamawiającego.</w:t>
      </w:r>
    </w:p>
    <w:p w14:paraId="7511120D" w14:textId="7642634E" w:rsidR="00237FE8" w:rsidRDefault="00237FE8" w:rsidP="00237FE8">
      <w:pPr>
        <w:spacing w:after="0"/>
        <w:jc w:val="both"/>
        <w:rPr>
          <w:rFonts w:eastAsia="Calibri" w:cs="Times New Roman"/>
        </w:rPr>
      </w:pPr>
      <w:r>
        <w:rPr>
          <w:rFonts w:eastAsia="Arial Unicode MS" w:cs="Times New Roman"/>
        </w:rPr>
        <w:t>3. Zapłata przez Zamawiającego faktury końcowej za wykonane roboty nastąpi w terminie do 3</w:t>
      </w:r>
      <w:r w:rsidR="001E34D5">
        <w:rPr>
          <w:rFonts w:eastAsia="Arial Unicode MS" w:cs="Times New Roman"/>
        </w:rPr>
        <w:t>0</w:t>
      </w:r>
      <w:r>
        <w:rPr>
          <w:rFonts w:eastAsia="Arial Unicode MS" w:cs="Times New Roman"/>
        </w:rPr>
        <w:t xml:space="preserve"> dni od daty otrzymania przez Zamawiającego prawidłowo sporządzonej faktury.</w:t>
      </w:r>
    </w:p>
    <w:p w14:paraId="2AEE8206" w14:textId="77777777" w:rsidR="00237FE8" w:rsidRDefault="00237FE8" w:rsidP="00237FE8">
      <w:pPr>
        <w:spacing w:after="0"/>
        <w:jc w:val="both"/>
        <w:rPr>
          <w:rFonts w:eastAsia="Arial Unicode MS" w:cs="Times New Roman"/>
        </w:rPr>
      </w:pPr>
      <w:r>
        <w:rPr>
          <w:rFonts w:eastAsia="Arial Unicode MS" w:cs="Times New Roman"/>
        </w:rPr>
        <w:t xml:space="preserve">3.1 Za datę dokonania płatności przyjmuje się datę obciążenia rachunku bankowego Zamawiającego. </w:t>
      </w:r>
    </w:p>
    <w:p w14:paraId="1AFED90E" w14:textId="77777777" w:rsidR="00237FE8" w:rsidRDefault="00237FE8" w:rsidP="00237FE8">
      <w:pPr>
        <w:spacing w:after="0"/>
        <w:jc w:val="both"/>
        <w:rPr>
          <w:rFonts w:eastAsia="Arial Unicode MS" w:cs="Times New Roman"/>
        </w:rPr>
      </w:pPr>
      <w:r>
        <w:rPr>
          <w:rFonts w:eastAsia="Arial Unicode MS" w:cs="Times New Roman"/>
        </w:rPr>
        <w:t>3.2 Płatności będą dokonywane przelewem na rachunek bankowy Wykonawcy wskazany na fakturze.</w:t>
      </w:r>
    </w:p>
    <w:p w14:paraId="3DD99C64" w14:textId="77777777" w:rsidR="00237FE8" w:rsidRDefault="00237FE8" w:rsidP="00237FE8">
      <w:pPr>
        <w:spacing w:after="0"/>
        <w:jc w:val="both"/>
        <w:rPr>
          <w:rFonts w:eastAsia="Arial Unicode MS" w:cs="Times New Roman"/>
        </w:rPr>
      </w:pPr>
      <w:r>
        <w:rPr>
          <w:rFonts w:eastAsia="Arial Unicode MS" w:cs="Times New Roman"/>
        </w:rPr>
        <w:t>4.W przypadku udziału podwykonawców w realizacji zadania Wykonawca otrzyma wynagrodzenie po udokumentowaniu rozliczenia się z Podwykonawcą (dalszym podwykonawcą) za prace związane z wykonaniem przedmiotu umowy.</w:t>
      </w:r>
    </w:p>
    <w:p w14:paraId="60518BE8" w14:textId="77777777" w:rsidR="00237FE8" w:rsidRDefault="00237FE8" w:rsidP="00237FE8">
      <w:pPr>
        <w:spacing w:after="0"/>
        <w:jc w:val="both"/>
        <w:rPr>
          <w:rFonts w:cstheme="minorHAnsi"/>
        </w:rPr>
      </w:pPr>
      <w:r>
        <w:rPr>
          <w:rFonts w:cstheme="minorHAnsi"/>
        </w:rPr>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w:t>
      </w:r>
      <w:r w:rsidRPr="00846CAA">
        <w:rPr>
          <w:rFonts w:cstheme="minorHAnsi"/>
        </w:rPr>
        <w:t xml:space="preserve">na piśmie </w:t>
      </w:r>
      <w:r>
        <w:rPr>
          <w:rFonts w:cstheme="minorHAnsi"/>
        </w:rPr>
        <w:t>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33712C7B" w14:textId="77777777" w:rsidR="00237FE8" w:rsidRDefault="00237FE8" w:rsidP="00237FE8">
      <w:pPr>
        <w:spacing w:after="0"/>
        <w:jc w:val="both"/>
        <w:rPr>
          <w:rFonts w:cstheme="minorHAnsi"/>
        </w:rPr>
      </w:pPr>
      <w:r>
        <w:rPr>
          <w:rFonts w:cstheme="minorHAnsi"/>
        </w:rPr>
        <w:t>6. Wykonawca jest zobowiązany do zawierania umów podwykonawczych w sposób umożliwiający rozliczenie robót wykonanych przez podwykonawców.</w:t>
      </w:r>
    </w:p>
    <w:p w14:paraId="17C4456D" w14:textId="77777777" w:rsidR="00237FE8" w:rsidRDefault="00237FE8" w:rsidP="00237FE8">
      <w:pPr>
        <w:spacing w:after="0"/>
        <w:jc w:val="both"/>
        <w:rPr>
          <w:rFonts w:cstheme="minorHAnsi"/>
        </w:rPr>
      </w:pPr>
      <w:r>
        <w:rPr>
          <w:rFonts w:cstheme="minorHAnsi"/>
        </w:rPr>
        <w:t>7. Warunkiem zapłaty Wykonawcy wynagrodzenia jest przedłożenie Zamawiającemu wraz z fakturą dokumentów wskazanych w ust. 5.</w:t>
      </w:r>
    </w:p>
    <w:p w14:paraId="5FA818CC" w14:textId="77777777" w:rsidR="00237FE8" w:rsidRDefault="00237FE8" w:rsidP="00237FE8">
      <w:pPr>
        <w:spacing w:after="0"/>
        <w:jc w:val="both"/>
        <w:rPr>
          <w:rFonts w:cstheme="minorHAnsi"/>
        </w:rPr>
      </w:pPr>
      <w:r>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ECC3EC6" w14:textId="77777777" w:rsidR="00237FE8" w:rsidRDefault="00237FE8" w:rsidP="00237FE8">
      <w:pPr>
        <w:spacing w:after="0"/>
        <w:jc w:val="both"/>
        <w:rPr>
          <w:rFonts w:cstheme="minorHAnsi"/>
        </w:rPr>
      </w:pPr>
      <w:r>
        <w:rPr>
          <w:rFonts w:cstheme="minorHAnsi"/>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C9104A7" w14:textId="77777777" w:rsidR="00237FE8" w:rsidRDefault="00237FE8" w:rsidP="00237FE8">
      <w:pPr>
        <w:spacing w:after="0"/>
        <w:jc w:val="both"/>
        <w:rPr>
          <w:rFonts w:cstheme="minorHAnsi"/>
        </w:rPr>
      </w:pPr>
      <w:r>
        <w:rPr>
          <w:rFonts w:cstheme="minorHAnsi"/>
        </w:rPr>
        <w:t>10. Bezpośrednia zapłata, o której mowa w ust. 8 obejmuje wyłącznie należne wynagrodzenie bez odsetek należnych podwykonawcy lub dalszemu podwykonawcy.</w:t>
      </w:r>
    </w:p>
    <w:p w14:paraId="326C4286" w14:textId="77777777" w:rsidR="00237FE8" w:rsidRDefault="00237FE8" w:rsidP="00237FE8">
      <w:pPr>
        <w:spacing w:after="0"/>
        <w:jc w:val="both"/>
        <w:rPr>
          <w:rFonts w:cstheme="minorHAnsi"/>
        </w:rPr>
      </w:pPr>
      <w:r>
        <w:rPr>
          <w:rFonts w:cstheme="minorHAnsi"/>
        </w:rPr>
        <w:t>11.Przed dokonaniem bezpośredniej zapłaty Wykonawca zostanie poinformowany przez Zamawiającego w formie pisemnej o:</w:t>
      </w:r>
    </w:p>
    <w:p w14:paraId="7E40EFEF" w14:textId="77777777" w:rsidR="00237FE8" w:rsidRDefault="00237FE8" w:rsidP="00237FE8">
      <w:pPr>
        <w:spacing w:after="0"/>
        <w:jc w:val="both"/>
        <w:rPr>
          <w:rFonts w:cstheme="minorHAnsi"/>
        </w:rPr>
      </w:pPr>
      <w:r>
        <w:rPr>
          <w:rFonts w:cstheme="minorHAnsi"/>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Pr>
          <w:rFonts w:cstheme="minorHAnsi"/>
        </w:rPr>
        <w:lastRenderedPageBreak/>
        <w:t>uchylenia się od obowiązku zapłaty odpowiednio przez Wykonawcę, podwykonawcę lub dalszego podwykonawcę,</w:t>
      </w:r>
    </w:p>
    <w:p w14:paraId="1C419B30" w14:textId="77777777" w:rsidR="00237FE8" w:rsidRDefault="00237FE8" w:rsidP="00237FE8">
      <w:pPr>
        <w:spacing w:after="0"/>
        <w:jc w:val="both"/>
        <w:rPr>
          <w:rFonts w:cstheme="minorHAnsi"/>
        </w:rPr>
      </w:pPr>
      <w:r>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1BEB418D" w14:textId="77777777" w:rsidR="00237FE8" w:rsidRDefault="00237FE8" w:rsidP="00237FE8">
      <w:pPr>
        <w:spacing w:after="0"/>
        <w:jc w:val="both"/>
        <w:rPr>
          <w:rFonts w:cstheme="minorHAnsi"/>
        </w:rPr>
      </w:pPr>
      <w:r>
        <w:rPr>
          <w:rFonts w:cstheme="minorHAnsi"/>
        </w:rPr>
        <w:t>12. W przypadku zgłoszenia przez Wykonawcę uwag, o których mowa w ust. 11 pkt 2 w terminie 7 dni od dnia otrzymania informacji, o której mowa w ust. 11 pkt 1 i 2 Zamawiający może:</w:t>
      </w:r>
    </w:p>
    <w:p w14:paraId="2B3E9225" w14:textId="77777777" w:rsidR="00237FE8" w:rsidRDefault="00237FE8" w:rsidP="00237FE8">
      <w:pPr>
        <w:spacing w:after="0"/>
        <w:jc w:val="both"/>
        <w:rPr>
          <w:rFonts w:cstheme="minorHAnsi"/>
        </w:rPr>
      </w:pPr>
      <w:r>
        <w:rPr>
          <w:rFonts w:cstheme="minorHAnsi"/>
        </w:rPr>
        <w:t>1) nie dokonać bezpośredniej zapłaty wynagrodzenia podwykonawcy lub dalszemu podwykonawcy, jeżeli Wykonawca wykaże niezasadność takiej zapłaty, albo</w:t>
      </w:r>
    </w:p>
    <w:p w14:paraId="1A7959B4" w14:textId="77777777" w:rsidR="00237FE8" w:rsidRDefault="00237FE8" w:rsidP="00237FE8">
      <w:pPr>
        <w:spacing w:after="0"/>
        <w:jc w:val="both"/>
        <w:rPr>
          <w:rFonts w:cstheme="minorHAnsi"/>
        </w:rPr>
      </w:pPr>
      <w:r>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C731413" w14:textId="77777777" w:rsidR="00237FE8" w:rsidRDefault="00237FE8" w:rsidP="00237FE8">
      <w:pPr>
        <w:spacing w:after="0"/>
        <w:jc w:val="both"/>
        <w:rPr>
          <w:rFonts w:cstheme="minorHAnsi"/>
        </w:rPr>
      </w:pPr>
      <w:r>
        <w:rPr>
          <w:rFonts w:cstheme="minorHAnsi"/>
        </w:rPr>
        <w:t>3) dokonać bezpośredniej zapłaty wynagrodzenia podwykonawcy lub dalszemu podwykonawcy, jeżeli podwykonawca lub dalszy podwykonawca wykaże zasadność takiej zapłaty.</w:t>
      </w:r>
    </w:p>
    <w:p w14:paraId="25D5F3E5" w14:textId="77777777" w:rsidR="00237FE8" w:rsidRDefault="00237FE8" w:rsidP="00237FE8">
      <w:pPr>
        <w:spacing w:after="0"/>
        <w:jc w:val="both"/>
        <w:rPr>
          <w:rFonts w:cstheme="minorHAnsi"/>
        </w:rPr>
      </w:pPr>
      <w:r>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1BFA6D9D" w14:textId="77777777" w:rsidR="00237FE8" w:rsidRDefault="00237FE8" w:rsidP="00237FE8">
      <w:pPr>
        <w:spacing w:after="0"/>
        <w:jc w:val="both"/>
        <w:rPr>
          <w:rFonts w:cstheme="minorHAnsi"/>
        </w:rPr>
      </w:pPr>
      <w:r>
        <w:rPr>
          <w:rFonts w:cstheme="minorHAnsi"/>
        </w:rPr>
        <w:t>14.Zasady wystawiania faktur:</w:t>
      </w:r>
    </w:p>
    <w:p w14:paraId="714BD635" w14:textId="77777777" w:rsidR="00237FE8" w:rsidRDefault="00237FE8" w:rsidP="00237FE8">
      <w:pPr>
        <w:spacing w:after="0"/>
        <w:jc w:val="both"/>
        <w:rPr>
          <w:rFonts w:cstheme="minorHAnsi"/>
        </w:rPr>
      </w:pPr>
      <w:r>
        <w:rPr>
          <w:rFonts w:cstheme="minorHAnsi"/>
        </w:rPr>
        <w:t xml:space="preserve">1) Zamawiający upoważnia Wykonawcę do wystawiania faktur na: </w:t>
      </w:r>
    </w:p>
    <w:p w14:paraId="0565959C" w14:textId="77777777" w:rsidR="00237FE8" w:rsidRDefault="00237FE8" w:rsidP="00237FE8">
      <w:pPr>
        <w:spacing w:after="0"/>
        <w:jc w:val="both"/>
        <w:rPr>
          <w:rFonts w:cstheme="minorHAnsi"/>
        </w:rPr>
      </w:pPr>
      <w:r>
        <w:rPr>
          <w:rFonts w:cstheme="minorHAnsi"/>
          <w:b/>
          <w:bCs/>
        </w:rPr>
        <w:t>Nabywca</w:t>
      </w:r>
      <w:r>
        <w:rPr>
          <w:rFonts w:cstheme="minorHAnsi"/>
        </w:rPr>
        <w:t>- Gmina  Borkowice ul. ks. Jana Wiśniewskiego 42, 26 422 Borkowice, NIP: 6010085857,</w:t>
      </w:r>
    </w:p>
    <w:p w14:paraId="252939F2" w14:textId="77777777" w:rsidR="00237FE8" w:rsidRDefault="00237FE8" w:rsidP="00237FE8">
      <w:pPr>
        <w:spacing w:after="0"/>
        <w:jc w:val="both"/>
        <w:rPr>
          <w:rFonts w:cstheme="minorHAnsi"/>
        </w:rPr>
      </w:pPr>
      <w:r>
        <w:rPr>
          <w:rFonts w:cstheme="minorHAnsi"/>
          <w:b/>
          <w:bCs/>
        </w:rPr>
        <w:t xml:space="preserve">Odbiorca </w:t>
      </w:r>
      <w:r>
        <w:rPr>
          <w:rFonts w:cstheme="minorHAnsi"/>
        </w:rPr>
        <w:t>– Urząd Gminy w  Borkowicach ul. ks. Jana Wiśniewskiego 42, 26 422 Borkowice.</w:t>
      </w:r>
    </w:p>
    <w:p w14:paraId="39A0BC33" w14:textId="77777777" w:rsidR="00237FE8" w:rsidRDefault="00237FE8" w:rsidP="00237FE8">
      <w:pPr>
        <w:spacing w:after="0"/>
        <w:jc w:val="both"/>
        <w:rPr>
          <w:rFonts w:cstheme="minorHAnsi"/>
        </w:rPr>
      </w:pPr>
      <w:r>
        <w:rPr>
          <w:rFonts w:cstheme="minorHAnsi"/>
        </w:rPr>
        <w:t xml:space="preserve">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Pr>
          <w:rFonts w:cstheme="minorHAnsi"/>
        </w:rPr>
        <w:t>późn</w:t>
      </w:r>
      <w:proofErr w:type="spellEnd"/>
      <w:r>
        <w:rPr>
          <w:rFonts w:cstheme="minorHAnsi"/>
        </w:rPr>
        <w:t>. zm.).</w:t>
      </w:r>
    </w:p>
    <w:p w14:paraId="6660CEB6" w14:textId="77777777" w:rsidR="00237FE8" w:rsidRDefault="00237FE8" w:rsidP="00237FE8">
      <w:pPr>
        <w:spacing w:after="0"/>
        <w:jc w:val="both"/>
        <w:rPr>
          <w:rFonts w:cstheme="minorHAnsi"/>
        </w:rPr>
      </w:pPr>
      <w:r>
        <w:rPr>
          <w:rFonts w:cstheme="minorHAnsi"/>
        </w:rPr>
        <w:t>3) Zapłata faktury nastąpi z uwzględnieniem przepisów art. 108a ust. 1a ustawy o podatku od towarów i usług.</w:t>
      </w:r>
    </w:p>
    <w:p w14:paraId="2AE70252" w14:textId="77777777" w:rsidR="00237FE8" w:rsidRDefault="00237FE8" w:rsidP="00237FE8">
      <w:pPr>
        <w:spacing w:after="0"/>
        <w:jc w:val="both"/>
        <w:rPr>
          <w:rFonts w:cstheme="minorHAnsi"/>
        </w:rPr>
      </w:pPr>
      <w:r>
        <w:rPr>
          <w:rFonts w:cstheme="minorHAnsi"/>
        </w:rPr>
        <w:t>4) Wykonawca jest zobowiązany podać na fakturze adnotację „mechanizm podzielonej płatności”.</w:t>
      </w:r>
    </w:p>
    <w:p w14:paraId="7B50D455" w14:textId="77777777" w:rsidR="00237FE8" w:rsidRDefault="00237FE8" w:rsidP="00237FE8">
      <w:pPr>
        <w:spacing w:after="0"/>
        <w:jc w:val="both"/>
        <w:rPr>
          <w:rFonts w:cstheme="minorHAnsi"/>
        </w:rPr>
      </w:pPr>
      <w:r>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6EECB32" w14:textId="77777777" w:rsidR="00237FE8" w:rsidRDefault="00237FE8" w:rsidP="00237FE8">
      <w:pPr>
        <w:spacing w:after="0"/>
        <w:jc w:val="both"/>
        <w:rPr>
          <w:rFonts w:cstheme="minorHAnsi"/>
        </w:rPr>
      </w:pPr>
      <w:r>
        <w:rPr>
          <w:rFonts w:cstheme="minorHAnsi"/>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71F622FD" w14:textId="77777777" w:rsidR="00237FE8" w:rsidRDefault="00237FE8" w:rsidP="00237FE8">
      <w:pPr>
        <w:spacing w:after="0"/>
        <w:jc w:val="both"/>
        <w:rPr>
          <w:rFonts w:cstheme="minorHAnsi"/>
        </w:rPr>
      </w:pPr>
      <w:r>
        <w:rPr>
          <w:rFonts w:cstheme="minorHAnsi"/>
        </w:rPr>
        <w:t>15.Zamawiający zastrzega sobie prawo zakwestionowania zafakturowanej kwoty w przypadku stwierdzenia, że jest ona niezgodna z umową lub przepisami powszechnie obowiązującymi.</w:t>
      </w:r>
    </w:p>
    <w:p w14:paraId="0AA93E59" w14:textId="77777777" w:rsidR="00237FE8" w:rsidRDefault="00237FE8" w:rsidP="00237FE8">
      <w:pPr>
        <w:spacing w:after="0"/>
        <w:jc w:val="both"/>
        <w:rPr>
          <w:rFonts w:cstheme="minorHAnsi"/>
        </w:rPr>
      </w:pPr>
      <w:r>
        <w:rPr>
          <w:rFonts w:cstheme="minorHAnsi"/>
        </w:rPr>
        <w:t>16.W przypadku, o którym mowa w ust. 15 Zamawiający dokona zwrotu faktury bez jej zaksięgowania i zapłaty Wykonawcy, żądając jednocześnie dodatkowych wyjaśnień lub zmiany faktury.</w:t>
      </w:r>
    </w:p>
    <w:p w14:paraId="19C98851" w14:textId="77777777" w:rsidR="00237FE8" w:rsidRDefault="00237FE8" w:rsidP="00237FE8">
      <w:pPr>
        <w:spacing w:after="0"/>
        <w:jc w:val="both"/>
        <w:rPr>
          <w:rFonts w:cstheme="minorHAnsi"/>
        </w:rPr>
      </w:pPr>
      <w:r>
        <w:rPr>
          <w:rFonts w:cstheme="minorHAnsi"/>
        </w:rPr>
        <w:t>17.Termin płatności faktury, w sytuacji opisanej w ust. 16 będzie liczony od dnia otrzymania wymaganych wyjaśnień lub prawidłowo wystawionej faktury.</w:t>
      </w:r>
    </w:p>
    <w:p w14:paraId="637F56CD"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18.Niezależnie od postanowień Umowy Wykonawca jest zobowiązany do terminowego regulowania wszelkich zobowiązań wobec podwykonawców i dalszych podwykonawców. Nieterminowe </w:t>
      </w:r>
      <w:r>
        <w:rPr>
          <w:rFonts w:cstheme="minorHAnsi"/>
          <w:color w:val="000000"/>
        </w:rPr>
        <w:lastRenderedPageBreak/>
        <w:t>regulowanie wymagalnych zobowiązań wobec podwykonawców i dalszych podwykonawców stanowi nienależyte wykonanie Umowy i uprawnia Zamawiającego do dokonania spłaty wobec Podwykonawcy na zasadzie odpowiedzialności solidarnej wynikającej z art. 647</w:t>
      </w:r>
      <w:r>
        <w:rPr>
          <w:rFonts w:cstheme="minorHAnsi"/>
          <w:color w:val="000000"/>
          <w:vertAlign w:val="superscript"/>
        </w:rPr>
        <w:t>1</w:t>
      </w:r>
      <w:r>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theme="minorHAnsi"/>
          <w:color w:val="FF0000"/>
        </w:rPr>
        <w:t>.</w:t>
      </w:r>
    </w:p>
    <w:p w14:paraId="2731EC56" w14:textId="77777777" w:rsidR="00237FE8" w:rsidRDefault="00237FE8" w:rsidP="00237FE8">
      <w:pPr>
        <w:autoSpaceDE w:val="0"/>
        <w:autoSpaceDN w:val="0"/>
        <w:adjustRightInd w:val="0"/>
        <w:spacing w:after="0"/>
        <w:jc w:val="both"/>
        <w:rPr>
          <w:rFonts w:cstheme="minorHAnsi"/>
          <w:strike/>
          <w:color w:val="000000"/>
        </w:rPr>
      </w:pPr>
      <w:r>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41446E5E"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794ADECB"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851F8FF"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0BCA342B"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67400DD1"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1F5EED9C"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17CE359E"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5CEBADDC"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5879CB5B"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4) rezygnację z części robót</w:t>
      </w:r>
    </w:p>
    <w:p w14:paraId="537B3441"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3890856B"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3. Zmiany wynikające z poleceń, o których mowa w ust. 1 muszą być uwzględnione przez Wykonawcę w uaktualnionym harmonogramie rzeczowo – finansowym zgodnie z postanowieniami § 5 Umowy.</w:t>
      </w:r>
    </w:p>
    <w:p w14:paraId="1B5B319D"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148B226A"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Obowiązki Zamawiającego i Wykonawcy</w:t>
      </w:r>
    </w:p>
    <w:p w14:paraId="38B3EFD6"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6A04A87A"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przekazanie terenu budowy po zgłoszeniu przez Wykonawcę Zamawiającemu kierownika budowy oraz złożeniu oświadczenia przez w/w o przyjęciu obowiązków,</w:t>
      </w:r>
    </w:p>
    <w:p w14:paraId="4FC031F4" w14:textId="77777777" w:rsidR="00237FE8" w:rsidRDefault="00237FE8" w:rsidP="00237FE8">
      <w:pPr>
        <w:autoSpaceDE w:val="0"/>
        <w:autoSpaceDN w:val="0"/>
        <w:adjustRightInd w:val="0"/>
        <w:spacing w:after="0"/>
        <w:jc w:val="both"/>
        <w:rPr>
          <w:rFonts w:cstheme="minorHAnsi"/>
        </w:rPr>
      </w:pPr>
      <w:r>
        <w:rPr>
          <w:rFonts w:cstheme="minorHAnsi"/>
          <w:color w:val="000000"/>
        </w:rPr>
        <w:t>2) zapewnienie nadzoru inwestorskiego,</w:t>
      </w:r>
    </w:p>
    <w:p w14:paraId="1B492B1E" w14:textId="77777777" w:rsidR="00237FE8" w:rsidRDefault="00237FE8" w:rsidP="00237FE8">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6107F0B1" w14:textId="77777777" w:rsidR="00237FE8" w:rsidRDefault="00237FE8" w:rsidP="00237FE8">
      <w:pPr>
        <w:autoSpaceDE w:val="0"/>
        <w:autoSpaceDN w:val="0"/>
        <w:adjustRightInd w:val="0"/>
        <w:spacing w:after="0"/>
        <w:jc w:val="both"/>
        <w:rPr>
          <w:rFonts w:cstheme="minorHAnsi"/>
        </w:rPr>
      </w:pPr>
      <w:r>
        <w:rPr>
          <w:rFonts w:cstheme="minorHAnsi"/>
        </w:rPr>
        <w:t>4) przeprowadzenie odbioru wykonanych usług i robót,</w:t>
      </w:r>
    </w:p>
    <w:p w14:paraId="08A9AB7E" w14:textId="77777777" w:rsidR="00237FE8" w:rsidRDefault="00237FE8" w:rsidP="00237FE8">
      <w:pPr>
        <w:autoSpaceDE w:val="0"/>
        <w:autoSpaceDN w:val="0"/>
        <w:adjustRightInd w:val="0"/>
        <w:spacing w:after="0"/>
        <w:jc w:val="both"/>
        <w:rPr>
          <w:rFonts w:cstheme="minorHAnsi"/>
        </w:rPr>
      </w:pPr>
      <w:r>
        <w:rPr>
          <w:rFonts w:cstheme="minorHAnsi"/>
        </w:rPr>
        <w:t>5) zapłata wynagrodzenia  za wykonany i odebrany Przedmiot Umowy.</w:t>
      </w:r>
    </w:p>
    <w:p w14:paraId="7024B78B" w14:textId="77777777" w:rsidR="00237FE8" w:rsidRDefault="00237FE8" w:rsidP="00237FE8">
      <w:pPr>
        <w:autoSpaceDE w:val="0"/>
        <w:autoSpaceDN w:val="0"/>
        <w:adjustRightInd w:val="0"/>
        <w:spacing w:after="0"/>
        <w:jc w:val="both"/>
        <w:rPr>
          <w:rFonts w:cstheme="minorHAnsi"/>
        </w:rPr>
      </w:pPr>
      <w:r>
        <w:rPr>
          <w:rFonts w:cstheme="minorHAnsi"/>
        </w:rPr>
        <w:lastRenderedPageBreak/>
        <w:t>2. Do obowiązków Wykonawcy należy w szczególności:</w:t>
      </w:r>
    </w:p>
    <w:p w14:paraId="2B938677" w14:textId="7C32E6E4" w:rsidR="00237FE8" w:rsidRDefault="00237FE8" w:rsidP="00237FE8">
      <w:pPr>
        <w:autoSpaceDE w:val="0"/>
        <w:autoSpaceDN w:val="0"/>
        <w:adjustRightInd w:val="0"/>
        <w:spacing w:after="0"/>
        <w:jc w:val="both"/>
        <w:rPr>
          <w:rFonts w:cstheme="minorHAnsi"/>
        </w:rPr>
      </w:pPr>
      <w:r>
        <w:rPr>
          <w:rFonts w:cstheme="minorHAnsi"/>
        </w:rPr>
        <w:t>1) opracowanie i przedłożenie Zamawiającemu w ciągu 7 dni od dnia podpisania umowy kosztorysu ofertowego na podstawie, którego obliczono cenę oferty,</w:t>
      </w:r>
    </w:p>
    <w:p w14:paraId="559A4983" w14:textId="77777777" w:rsidR="00237FE8" w:rsidRDefault="00237FE8" w:rsidP="00237FE8">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1B030EF8" w14:textId="702F9307" w:rsidR="00237FE8" w:rsidRDefault="00237FE8" w:rsidP="00237FE8">
      <w:pPr>
        <w:autoSpaceDE w:val="0"/>
        <w:autoSpaceDN w:val="0"/>
        <w:adjustRightInd w:val="0"/>
        <w:spacing w:after="0"/>
        <w:jc w:val="both"/>
        <w:rPr>
          <w:rFonts w:cstheme="minorHAnsi"/>
        </w:rPr>
      </w:pPr>
      <w:r>
        <w:rPr>
          <w:rFonts w:cstheme="minorHAnsi"/>
        </w:rPr>
        <w:t>4) wykonanie Przedmiotu Umowy w oparciu o Dokumentację projektową z uwzględnieniem wymagań określonych w</w:t>
      </w:r>
      <w:r w:rsidR="001E34D5">
        <w:rPr>
          <w:rFonts w:cstheme="minorHAnsi"/>
        </w:rPr>
        <w:t xml:space="preserve"> </w:t>
      </w:r>
      <w:proofErr w:type="spellStart"/>
      <w:r w:rsidR="001E34D5">
        <w:rPr>
          <w:rFonts w:cstheme="minorHAnsi"/>
        </w:rPr>
        <w:t>swz</w:t>
      </w:r>
      <w:proofErr w:type="spellEnd"/>
      <w:r>
        <w:rPr>
          <w:rFonts w:cstheme="minorHAnsi"/>
        </w:rPr>
        <w:t>,,</w:t>
      </w:r>
    </w:p>
    <w:p w14:paraId="5F61F48B" w14:textId="79382EFD" w:rsidR="00237FE8" w:rsidRDefault="00237FE8" w:rsidP="00237FE8">
      <w:pPr>
        <w:autoSpaceDE w:val="0"/>
        <w:autoSpaceDN w:val="0"/>
        <w:adjustRightInd w:val="0"/>
        <w:spacing w:after="0"/>
        <w:jc w:val="both"/>
        <w:rPr>
          <w:rFonts w:cstheme="minorHAnsi"/>
        </w:rPr>
      </w:pPr>
      <w:r>
        <w:rPr>
          <w:rFonts w:cstheme="minorHAnsi"/>
        </w:rPr>
        <w:t xml:space="preserve">5) kontrola jakości materiałów i robót </w:t>
      </w:r>
    </w:p>
    <w:p w14:paraId="4BEF5807" w14:textId="77777777" w:rsidR="00237FE8" w:rsidRDefault="00237FE8" w:rsidP="00237FE8">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3810F516" w14:textId="77777777" w:rsidR="00237FE8" w:rsidRDefault="00237FE8" w:rsidP="00237FE8">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7D972016" w14:textId="77777777" w:rsidR="00237FE8" w:rsidRDefault="00237FE8" w:rsidP="00237FE8">
      <w:pPr>
        <w:autoSpaceDE w:val="0"/>
        <w:autoSpaceDN w:val="0"/>
        <w:adjustRightInd w:val="0"/>
        <w:spacing w:after="0"/>
        <w:jc w:val="both"/>
        <w:rPr>
          <w:rFonts w:cstheme="minorHAnsi"/>
        </w:rPr>
      </w:pPr>
      <w:r>
        <w:rPr>
          <w:rFonts w:cstheme="minorHAnsi"/>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29B6D6B1" w14:textId="77777777" w:rsidR="00237FE8" w:rsidRDefault="00237FE8" w:rsidP="00237FE8">
      <w:pPr>
        <w:autoSpaceDE w:val="0"/>
        <w:autoSpaceDN w:val="0"/>
        <w:adjustRightInd w:val="0"/>
        <w:spacing w:after="0"/>
        <w:jc w:val="both"/>
        <w:rPr>
          <w:rFonts w:cstheme="minorHAnsi"/>
        </w:rPr>
      </w:pPr>
      <w:r>
        <w:rPr>
          <w:rFonts w:cstheme="minorHAnsi"/>
        </w:rPr>
        <w:t>9) zabezpieczenie instalacji i urządzeń na terenie budowy i w jej bezpośrednim otoczeniu przed ich zniszczeniem lub uszkodzeniem w trakcie wykonywania robót,</w:t>
      </w:r>
    </w:p>
    <w:p w14:paraId="665710F3" w14:textId="149527CD" w:rsidR="00237FE8" w:rsidRDefault="00237FE8" w:rsidP="00237FE8">
      <w:pPr>
        <w:autoSpaceDE w:val="0"/>
        <w:autoSpaceDN w:val="0"/>
        <w:adjustRightInd w:val="0"/>
        <w:spacing w:after="0"/>
        <w:jc w:val="both"/>
        <w:rPr>
          <w:rFonts w:cstheme="minorHAnsi"/>
        </w:rPr>
      </w:pPr>
      <w:r>
        <w:rPr>
          <w:rFonts w:cstheme="minorHAnsi"/>
        </w:rPr>
        <w:t>10) informowanie Zamawiającego o terminie wykonania robót ulegających zakryciu oraz terminie odbioru robót zanikających ,</w:t>
      </w:r>
    </w:p>
    <w:p w14:paraId="35323383" w14:textId="77777777" w:rsidR="00237FE8" w:rsidRDefault="00237FE8" w:rsidP="00237FE8">
      <w:pPr>
        <w:autoSpaceDE w:val="0"/>
        <w:autoSpaceDN w:val="0"/>
        <w:adjustRightInd w:val="0"/>
        <w:spacing w:after="0"/>
        <w:jc w:val="both"/>
        <w:rPr>
          <w:rFonts w:cstheme="minorHAnsi"/>
        </w:rPr>
      </w:pPr>
      <w:r>
        <w:rPr>
          <w:rFonts w:cstheme="minorHAnsi"/>
        </w:rPr>
        <w:t>11) informowanie bieżące Zamawiającego o problemach lub okolicznościach mogących wpłynąć na jakość robót lub termin zakończenia robót,</w:t>
      </w:r>
    </w:p>
    <w:p w14:paraId="61EEFE62" w14:textId="77777777" w:rsidR="00237FE8" w:rsidRDefault="00237FE8" w:rsidP="00237FE8">
      <w:pPr>
        <w:autoSpaceDE w:val="0"/>
        <w:autoSpaceDN w:val="0"/>
        <w:adjustRightInd w:val="0"/>
        <w:spacing w:after="0"/>
        <w:jc w:val="both"/>
        <w:rPr>
          <w:rFonts w:cstheme="minorHAnsi"/>
        </w:rPr>
      </w:pPr>
      <w:r>
        <w:rPr>
          <w:rFonts w:cstheme="minorHAnsi"/>
        </w:rPr>
        <w:t xml:space="preserve">12) niezwłoczne informowanie Zamawiającego o zaistniałych na terenie budowy kontrolach i wypadkach, </w:t>
      </w:r>
    </w:p>
    <w:p w14:paraId="28A1CE9E" w14:textId="77777777" w:rsidR="00237FE8" w:rsidRDefault="00237FE8" w:rsidP="00237FE8">
      <w:pPr>
        <w:autoSpaceDE w:val="0"/>
        <w:autoSpaceDN w:val="0"/>
        <w:adjustRightInd w:val="0"/>
        <w:spacing w:after="0"/>
        <w:jc w:val="both"/>
        <w:rPr>
          <w:rFonts w:cstheme="minorHAnsi"/>
        </w:rPr>
      </w:pPr>
      <w:r>
        <w:rPr>
          <w:rFonts w:cstheme="minorHAnsi"/>
        </w:rPr>
        <w:t>13) opracowanie projektu organizacji ruchu na czas budowy, uzyskanie wymaganych prawem uzgodnień i przedłożenie go Zamawiającemu w terminie do czasu przystąpienia do wykonywania robót budowlanych,</w:t>
      </w:r>
    </w:p>
    <w:p w14:paraId="62805525" w14:textId="77777777" w:rsidR="00237FE8" w:rsidRDefault="00237FE8" w:rsidP="00237FE8">
      <w:pPr>
        <w:autoSpaceDE w:val="0"/>
        <w:autoSpaceDN w:val="0"/>
        <w:adjustRightInd w:val="0"/>
        <w:spacing w:after="0"/>
        <w:jc w:val="both"/>
        <w:rPr>
          <w:rFonts w:cstheme="minorHAnsi"/>
        </w:rPr>
      </w:pPr>
      <w:r>
        <w:rPr>
          <w:rFonts w:cstheme="minorHAnsi"/>
        </w:rPr>
        <w:t>14) oznakowanie miejsca robót zgodnie z zatwierdzonym projektem organizacji ruchu i utrzymanie tego oznakowania w należytym stanie przez cały czas wykonywania robót,</w:t>
      </w:r>
    </w:p>
    <w:p w14:paraId="704F4CCC" w14:textId="77777777" w:rsidR="00237FE8" w:rsidRDefault="00237FE8" w:rsidP="00237FE8">
      <w:pPr>
        <w:autoSpaceDE w:val="0"/>
        <w:autoSpaceDN w:val="0"/>
        <w:adjustRightInd w:val="0"/>
        <w:spacing w:after="0"/>
        <w:jc w:val="both"/>
        <w:rPr>
          <w:rFonts w:cstheme="minorHAnsi"/>
        </w:rPr>
      </w:pPr>
      <w:r>
        <w:rPr>
          <w:rFonts w:cstheme="minorHAnsi"/>
        </w:rPr>
        <w:t>15) zgłoszenie i uzgodnienie z dysponentami urządzeń obcych znajdujących się w pasie drogowym zasad prowadzenia robót zgodnie z uzgodnieniami branżowymi,</w:t>
      </w:r>
    </w:p>
    <w:p w14:paraId="2D421E94" w14:textId="77777777" w:rsidR="00237FE8" w:rsidRDefault="00237FE8" w:rsidP="00237FE8">
      <w:pPr>
        <w:autoSpaceDE w:val="0"/>
        <w:autoSpaceDN w:val="0"/>
        <w:adjustRightInd w:val="0"/>
        <w:spacing w:after="0"/>
        <w:jc w:val="both"/>
        <w:rPr>
          <w:rFonts w:cstheme="minorHAnsi"/>
        </w:rPr>
      </w:pPr>
      <w:r>
        <w:rPr>
          <w:rFonts w:cstheme="minorHAnsi"/>
        </w:rPr>
        <w:t>16) przekazanie przebudowanych lub modernizowanych urządzeń obcych właściwym dysponentom protokołem zdawczo-odbiorczym,</w:t>
      </w:r>
    </w:p>
    <w:p w14:paraId="5C9BDFF7" w14:textId="77777777" w:rsidR="00237FE8" w:rsidRDefault="00237FE8" w:rsidP="00237FE8">
      <w:pPr>
        <w:autoSpaceDE w:val="0"/>
        <w:autoSpaceDN w:val="0"/>
        <w:adjustRightInd w:val="0"/>
        <w:spacing w:after="0"/>
        <w:jc w:val="both"/>
        <w:rPr>
          <w:rFonts w:cstheme="minorHAnsi"/>
        </w:rPr>
      </w:pPr>
      <w:r>
        <w:rPr>
          <w:rFonts w:cstheme="minorHAnsi"/>
        </w:rPr>
        <w:t>17) uczestniczenie w naradach koordynacyjnych,</w:t>
      </w:r>
    </w:p>
    <w:p w14:paraId="62EBFC84" w14:textId="77777777" w:rsidR="00237FE8" w:rsidRDefault="00237FE8" w:rsidP="00237FE8">
      <w:pPr>
        <w:autoSpaceDE w:val="0"/>
        <w:autoSpaceDN w:val="0"/>
        <w:adjustRightInd w:val="0"/>
        <w:spacing w:after="0"/>
        <w:jc w:val="both"/>
        <w:rPr>
          <w:rFonts w:cstheme="minorHAnsi"/>
        </w:rPr>
      </w:pPr>
      <w:r>
        <w:rPr>
          <w:rFonts w:cstheme="minorHAnsi"/>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1243427A" w14:textId="77777777" w:rsidR="00237FE8" w:rsidRDefault="00237FE8" w:rsidP="00237FE8">
      <w:pPr>
        <w:autoSpaceDE w:val="0"/>
        <w:autoSpaceDN w:val="0"/>
        <w:adjustRightInd w:val="0"/>
        <w:spacing w:after="0"/>
        <w:jc w:val="both"/>
        <w:rPr>
          <w:rFonts w:cstheme="minorHAnsi"/>
        </w:rPr>
      </w:pPr>
      <w:r>
        <w:rPr>
          <w:rFonts w:cstheme="minorHAnsi"/>
        </w:rPr>
        <w:lastRenderedPageBreak/>
        <w:t>19) zapłata należnego wynagrodzenia Podwykonawcom i dalszym Podwykonawcom, jeżeli Wykonawca korzysta z Podwykonawców,</w:t>
      </w:r>
    </w:p>
    <w:p w14:paraId="3959F2BA" w14:textId="77777777" w:rsidR="00237FE8" w:rsidRDefault="00237FE8" w:rsidP="00237FE8">
      <w:pPr>
        <w:autoSpaceDE w:val="0"/>
        <w:autoSpaceDN w:val="0"/>
        <w:adjustRightInd w:val="0"/>
        <w:spacing w:after="0"/>
        <w:jc w:val="both"/>
        <w:rPr>
          <w:rFonts w:cstheme="minorHAnsi"/>
          <w:color w:val="000000" w:themeColor="text1"/>
        </w:rPr>
      </w:pPr>
      <w:r>
        <w:rPr>
          <w:rFonts w:cstheme="minorHAnsi"/>
        </w:rPr>
        <w:t>20)</w:t>
      </w:r>
      <w:r>
        <w:rPr>
          <w:rFonts w:cstheme="minorHAnsi"/>
          <w:color w:val="000000" w:themeColor="text1"/>
        </w:rPr>
        <w:t>wykonanie i montaż tablic promocyjnych inwestycji według wytycznych Zamawiającego.</w:t>
      </w:r>
    </w:p>
    <w:p w14:paraId="4AC18A15" w14:textId="77777777" w:rsidR="00237FE8" w:rsidRDefault="00237FE8" w:rsidP="00237FE8">
      <w:pPr>
        <w:autoSpaceDE w:val="0"/>
        <w:autoSpaceDN w:val="0"/>
        <w:adjustRightInd w:val="0"/>
        <w:spacing w:after="0"/>
        <w:jc w:val="both"/>
        <w:rPr>
          <w:rFonts w:cstheme="minorHAnsi"/>
        </w:rPr>
      </w:pPr>
      <w:r>
        <w:rPr>
          <w:rFonts w:cstheme="minorHAnsi"/>
        </w:rPr>
        <w:t>21) zapewnić opomiarowanie oraz ponieść koszt zużytej energii elektrycznej oraz wody w okresie realizacji przedmiotu umowy – jeżeli dotyczy.</w:t>
      </w:r>
    </w:p>
    <w:p w14:paraId="7DDB3086" w14:textId="77777777" w:rsidR="00237FE8" w:rsidRDefault="00237FE8" w:rsidP="00237FE8">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5CE19045" w14:textId="77777777" w:rsidR="00237FE8" w:rsidRDefault="00237FE8" w:rsidP="00237FE8">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54689031" w14:textId="280AD279" w:rsidR="00237FE8" w:rsidRDefault="00237FE8" w:rsidP="00237FE8">
      <w:pPr>
        <w:autoSpaceDE w:val="0"/>
        <w:autoSpaceDN w:val="0"/>
        <w:adjustRightInd w:val="0"/>
        <w:spacing w:after="0"/>
        <w:jc w:val="both"/>
        <w:rPr>
          <w:rFonts w:cstheme="minorHAnsi"/>
        </w:rPr>
      </w:pPr>
      <w:r>
        <w:rPr>
          <w:rFonts w:cstheme="minorHAnsi"/>
          <w:sz w:val="20"/>
          <w:szCs w:val="20"/>
        </w:rPr>
        <w:t xml:space="preserve">4.1 </w:t>
      </w:r>
      <w:r>
        <w:rPr>
          <w:rFonts w:cstheme="minorHAnsi"/>
        </w:rPr>
        <w:t xml:space="preserve">Zamawiający wskazuje następujące czynności, które muszą być realizowane przez pracowników zatrudnionych na podstawie umowy o pracę w rozumieniu art. 22 ustawy z dnia 26.06.1974r. – Kodeks pracy : </w:t>
      </w:r>
      <w:r w:rsidR="001E34D5">
        <w:rPr>
          <w:rFonts w:cstheme="minorHAnsi"/>
          <w:b/>
          <w:bCs/>
        </w:rPr>
        <w:t xml:space="preserve">prace </w:t>
      </w:r>
      <w:r w:rsidR="008A097D">
        <w:rPr>
          <w:rFonts w:cstheme="minorHAnsi"/>
          <w:b/>
          <w:bCs/>
        </w:rPr>
        <w:t>posadzkarskie oraz instalacyjne</w:t>
      </w:r>
      <w:r>
        <w:rPr>
          <w:rFonts w:cstheme="minorHAnsi"/>
        </w:rPr>
        <w:t xml:space="preserve"> objęte zakresem zamówienia. Wyjątkiem będą przypadki wynikające z przepisów prawa w tym takie czynności, które są wykonywane przez osoby w ramach prowadzonej przez nie działalności gospodarczej.</w:t>
      </w:r>
    </w:p>
    <w:p w14:paraId="4A707B92" w14:textId="77777777" w:rsidR="00237FE8" w:rsidRDefault="00237FE8" w:rsidP="00237FE8">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58416CB9" w14:textId="77777777" w:rsidR="00237FE8" w:rsidRDefault="00237FE8" w:rsidP="00237FE8">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60F4E97E" w14:textId="77777777" w:rsidR="00237FE8" w:rsidRDefault="00237FE8" w:rsidP="00237FE8">
      <w:pPr>
        <w:autoSpaceDE w:val="0"/>
        <w:autoSpaceDN w:val="0"/>
        <w:adjustRightInd w:val="0"/>
        <w:spacing w:after="0"/>
        <w:jc w:val="both"/>
        <w:rPr>
          <w:rFonts w:cstheme="minorHAnsi"/>
        </w:rPr>
      </w:pPr>
      <w:r>
        <w:rPr>
          <w:rFonts w:cstheme="minorHAnsi"/>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w:t>
      </w:r>
      <w:proofErr w:type="spellStart"/>
      <w:r>
        <w:rPr>
          <w:rFonts w:cstheme="minorHAnsi"/>
        </w:rPr>
        <w:t>pzp</w:t>
      </w:r>
      <w:proofErr w:type="spellEnd"/>
      <w:r>
        <w:rPr>
          <w:rFonts w:cstheme="minorHAnsi"/>
        </w:rPr>
        <w:t>.</w:t>
      </w:r>
    </w:p>
    <w:p w14:paraId="2EAE8361" w14:textId="77777777" w:rsidR="00237FE8" w:rsidRDefault="00237FE8" w:rsidP="00237FE8">
      <w:pPr>
        <w:autoSpaceDE w:val="0"/>
        <w:autoSpaceDN w:val="0"/>
        <w:adjustRightInd w:val="0"/>
        <w:spacing w:after="0"/>
        <w:rPr>
          <w:rFonts w:cstheme="minorHAnsi"/>
          <w:strike/>
        </w:rPr>
      </w:pPr>
      <w:r>
        <w:rPr>
          <w:rFonts w:cstheme="minorHAnsi"/>
        </w:rPr>
        <w:t xml:space="preserve">8. Wykonawca zapewnia finansowanie inwestycji w okresie poprzedzającym wypłatę wynagrodzenia. </w:t>
      </w:r>
    </w:p>
    <w:p w14:paraId="77F2FCB2" w14:textId="77777777" w:rsidR="00237FE8" w:rsidRDefault="00237FE8" w:rsidP="00237FE8">
      <w:pPr>
        <w:autoSpaceDE w:val="0"/>
        <w:autoSpaceDN w:val="0"/>
        <w:adjustRightInd w:val="0"/>
        <w:spacing w:after="0"/>
        <w:jc w:val="center"/>
        <w:rPr>
          <w:rFonts w:cstheme="minorHAnsi"/>
          <w:b/>
          <w:bCs/>
        </w:rPr>
      </w:pPr>
      <w:r>
        <w:rPr>
          <w:rFonts w:cstheme="minorHAnsi"/>
          <w:b/>
          <w:bCs/>
        </w:rPr>
        <w:t>§ 10</w:t>
      </w:r>
    </w:p>
    <w:p w14:paraId="3FD53E69"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72C824D3" w14:textId="77777777" w:rsidR="00237FE8" w:rsidRDefault="00237FE8" w:rsidP="00237FE8">
      <w:pPr>
        <w:autoSpaceDE w:val="0"/>
        <w:autoSpaceDN w:val="0"/>
        <w:adjustRightInd w:val="0"/>
        <w:spacing w:after="0"/>
        <w:jc w:val="both"/>
        <w:rPr>
          <w:rFonts w:cstheme="minorHAnsi"/>
        </w:rPr>
      </w:pPr>
      <w:r>
        <w:rPr>
          <w:rFonts w:cstheme="minorHAnsi"/>
        </w:rPr>
        <w:t>1. Wykonawca zobowiązany jest zapewnić kierowanie robotami objętymi umową tak długo, jak będzie to konieczne- przez osoby posiadające stosowne kwalifikacje zawodowe.</w:t>
      </w:r>
    </w:p>
    <w:p w14:paraId="4FD39F73" w14:textId="20B18D63" w:rsidR="00237FE8" w:rsidRDefault="00237FE8" w:rsidP="00237FE8">
      <w:pPr>
        <w:autoSpaceDE w:val="0"/>
        <w:autoSpaceDN w:val="0"/>
        <w:adjustRightInd w:val="0"/>
        <w:spacing w:after="0"/>
        <w:jc w:val="both"/>
        <w:rPr>
          <w:rFonts w:cstheme="minorHAnsi"/>
        </w:rPr>
      </w:pPr>
      <w:r>
        <w:rPr>
          <w:rFonts w:cstheme="minorHAnsi"/>
        </w:rPr>
        <w:t>2 Postanowienia niniejszego ustępu nie uchybiają zobowiązaniom Wykonawcy wynikającym z Obowiązku Zatrudnienia.</w:t>
      </w:r>
    </w:p>
    <w:p w14:paraId="0498E7FB" w14:textId="02C38360" w:rsidR="00237FE8" w:rsidRDefault="001E34D5" w:rsidP="00237FE8">
      <w:pPr>
        <w:autoSpaceDE w:val="0"/>
        <w:autoSpaceDN w:val="0"/>
        <w:adjustRightInd w:val="0"/>
        <w:spacing w:after="0"/>
        <w:jc w:val="both"/>
        <w:rPr>
          <w:rFonts w:cstheme="minorHAnsi"/>
        </w:rPr>
      </w:pPr>
      <w:r>
        <w:rPr>
          <w:rFonts w:cstheme="minorHAnsi"/>
        </w:rPr>
        <w:t>3</w:t>
      </w:r>
      <w:r w:rsidR="00237FE8">
        <w:rPr>
          <w:rFonts w:cstheme="minorHAnsi"/>
        </w:rPr>
        <w:t>. Zamawiający ustanawia Inspektora Nadzoru w osobie: ……………………………..</w:t>
      </w:r>
    </w:p>
    <w:p w14:paraId="79083C8E" w14:textId="397F6698" w:rsidR="00237FE8" w:rsidRDefault="001E34D5" w:rsidP="00237FE8">
      <w:pPr>
        <w:autoSpaceDE w:val="0"/>
        <w:autoSpaceDN w:val="0"/>
        <w:adjustRightInd w:val="0"/>
        <w:spacing w:after="0"/>
        <w:jc w:val="both"/>
        <w:rPr>
          <w:rFonts w:cstheme="minorHAnsi"/>
        </w:rPr>
      </w:pPr>
      <w:r>
        <w:rPr>
          <w:rFonts w:cstheme="minorHAnsi"/>
        </w:rPr>
        <w:t>4</w:t>
      </w:r>
      <w:r w:rsidR="00237FE8">
        <w:rPr>
          <w:rFonts w:cstheme="minorHAnsi"/>
        </w:rPr>
        <w:t>. Wykonawca ustanawia Kierownika budowy w osobie: …………………………………</w:t>
      </w:r>
    </w:p>
    <w:p w14:paraId="4C081284" w14:textId="0DE847E0" w:rsidR="00237FE8" w:rsidRDefault="001E34D5" w:rsidP="00237FE8">
      <w:pPr>
        <w:autoSpaceDE w:val="0"/>
        <w:autoSpaceDN w:val="0"/>
        <w:adjustRightInd w:val="0"/>
        <w:spacing w:after="0"/>
        <w:jc w:val="both"/>
        <w:rPr>
          <w:rFonts w:cstheme="minorHAnsi"/>
        </w:rPr>
      </w:pPr>
      <w:r>
        <w:rPr>
          <w:rFonts w:cstheme="minorHAnsi"/>
        </w:rPr>
        <w:t>5</w:t>
      </w:r>
      <w:r w:rsidR="00237FE8">
        <w:rPr>
          <w:rFonts w:cstheme="minorHAnsi"/>
        </w:rPr>
        <w:t>. Nadzór nad realizacją umowy z ramienia Wykonawcy  …………………………</w:t>
      </w:r>
    </w:p>
    <w:p w14:paraId="6CBB2067" w14:textId="77777777" w:rsidR="00237FE8" w:rsidRDefault="00237FE8" w:rsidP="00237FE8">
      <w:pPr>
        <w:autoSpaceDE w:val="0"/>
        <w:autoSpaceDN w:val="0"/>
        <w:adjustRightInd w:val="0"/>
        <w:spacing w:after="0" w:line="240" w:lineRule="auto"/>
        <w:jc w:val="both"/>
        <w:rPr>
          <w:rFonts w:cstheme="minorHAnsi"/>
          <w:b/>
          <w:bCs/>
        </w:rPr>
      </w:pPr>
    </w:p>
    <w:p w14:paraId="61D6F013"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11</w:t>
      </w:r>
    </w:p>
    <w:p w14:paraId="0DC4EF08"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5712CF7C" w14:textId="77777777" w:rsidR="00237FE8" w:rsidRDefault="00237FE8" w:rsidP="00237FE8">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07AEB020" w14:textId="77777777" w:rsidR="00237FE8" w:rsidRDefault="00237FE8" w:rsidP="00237FE8">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53A77A90" w14:textId="77777777" w:rsidR="00237FE8" w:rsidRDefault="00237FE8" w:rsidP="00237FE8">
      <w:pPr>
        <w:autoSpaceDE w:val="0"/>
        <w:autoSpaceDN w:val="0"/>
        <w:adjustRightInd w:val="0"/>
        <w:spacing w:after="0"/>
        <w:jc w:val="both"/>
        <w:rPr>
          <w:rFonts w:cstheme="minorHAnsi"/>
        </w:rPr>
      </w:pPr>
      <w:r>
        <w:rPr>
          <w:rFonts w:cstheme="minorHAnsi"/>
        </w:rPr>
        <w:lastRenderedPageBreak/>
        <w:t>3. Zamawiający zastrzega sobie prawo zmiany ww. osób, o czym Zamawiający powiadomi na piśmie Wykonawcę na 3 dni przed dokonaniem zmiany. Zmiana ta winna być dokonana wpisem do dziennika budowy i nie wymaga zmiany  Umowy.</w:t>
      </w:r>
    </w:p>
    <w:p w14:paraId="5B15D654" w14:textId="77777777" w:rsidR="00237FE8" w:rsidRDefault="00237FE8" w:rsidP="00237FE8">
      <w:pPr>
        <w:autoSpaceDE w:val="0"/>
        <w:autoSpaceDN w:val="0"/>
        <w:adjustRightInd w:val="0"/>
        <w:spacing w:after="0" w:line="240" w:lineRule="auto"/>
        <w:ind w:left="284" w:hanging="284"/>
        <w:jc w:val="both"/>
        <w:rPr>
          <w:rFonts w:cstheme="minorHAnsi"/>
          <w:b/>
          <w:bCs/>
        </w:rPr>
      </w:pPr>
    </w:p>
    <w:p w14:paraId="6FCC438F"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12</w:t>
      </w:r>
    </w:p>
    <w:p w14:paraId="0A48A623"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201A3075" w14:textId="77777777" w:rsidR="00237FE8" w:rsidRDefault="00237FE8" w:rsidP="00237FE8">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27C1C4A2" w14:textId="77777777" w:rsidR="00237FE8" w:rsidRDefault="00237FE8" w:rsidP="00237FE8">
      <w:pPr>
        <w:autoSpaceDE w:val="0"/>
        <w:autoSpaceDN w:val="0"/>
        <w:adjustRightInd w:val="0"/>
        <w:spacing w:after="0"/>
        <w:jc w:val="both"/>
        <w:rPr>
          <w:rFonts w:cstheme="minorHAnsi"/>
        </w:rPr>
      </w:pPr>
      <w:r>
        <w:rPr>
          <w:rFonts w:cstheme="minorHAnsi"/>
        </w:rPr>
        <w:t xml:space="preserve">2. Zamawiający nie nakłada obowiązku osobistego wykonania przez Wykonawcę kluczowych części zamówienia </w:t>
      </w:r>
    </w:p>
    <w:p w14:paraId="4FA1434E" w14:textId="77777777" w:rsidR="00237FE8" w:rsidRDefault="00237FE8" w:rsidP="00237FE8">
      <w:pPr>
        <w:autoSpaceDE w:val="0"/>
        <w:autoSpaceDN w:val="0"/>
        <w:adjustRightInd w:val="0"/>
        <w:spacing w:after="0"/>
        <w:jc w:val="both"/>
        <w:rPr>
          <w:rFonts w:cstheme="minorHAnsi"/>
        </w:rPr>
      </w:pPr>
      <w:r>
        <w:rPr>
          <w:rFonts w:cstheme="minorHAnsi"/>
        </w:rPr>
        <w:t>3. Wykonawca może:</w:t>
      </w:r>
    </w:p>
    <w:p w14:paraId="789FF9F9" w14:textId="77777777" w:rsidR="00237FE8" w:rsidRDefault="00237FE8" w:rsidP="00237FE8">
      <w:pPr>
        <w:autoSpaceDE w:val="0"/>
        <w:autoSpaceDN w:val="0"/>
        <w:adjustRightInd w:val="0"/>
        <w:spacing w:after="0"/>
        <w:jc w:val="both"/>
        <w:rPr>
          <w:rFonts w:cstheme="minorHAnsi"/>
        </w:rPr>
      </w:pPr>
      <w:r>
        <w:rPr>
          <w:rFonts w:cstheme="minorHAnsi"/>
        </w:rPr>
        <w:t>1) powierzyć realizację części zamówienia Podwykonawcom, mimo niewskazania w ofercie takiej części do powierzenia Podwykonawcom,</w:t>
      </w:r>
    </w:p>
    <w:p w14:paraId="2C45C237" w14:textId="77777777" w:rsidR="00237FE8" w:rsidRDefault="00237FE8" w:rsidP="00237FE8">
      <w:pPr>
        <w:autoSpaceDE w:val="0"/>
        <w:autoSpaceDN w:val="0"/>
        <w:adjustRightInd w:val="0"/>
        <w:spacing w:after="0"/>
        <w:jc w:val="both"/>
        <w:rPr>
          <w:rFonts w:cstheme="minorHAnsi"/>
        </w:rPr>
      </w:pPr>
      <w:r>
        <w:rPr>
          <w:rFonts w:cstheme="minorHAnsi"/>
        </w:rPr>
        <w:t>2) wskazać inny zakres podwykonawstwa, niż przedstawiony w ofercie,</w:t>
      </w:r>
    </w:p>
    <w:p w14:paraId="0B387C18" w14:textId="77777777" w:rsidR="00237FE8" w:rsidRDefault="00237FE8" w:rsidP="00237FE8">
      <w:pPr>
        <w:autoSpaceDE w:val="0"/>
        <w:autoSpaceDN w:val="0"/>
        <w:adjustRightInd w:val="0"/>
        <w:spacing w:after="0"/>
        <w:jc w:val="both"/>
        <w:rPr>
          <w:rFonts w:cstheme="minorHAnsi"/>
        </w:rPr>
      </w:pPr>
      <w:r>
        <w:rPr>
          <w:rFonts w:cstheme="minorHAnsi"/>
        </w:rPr>
        <w:t>3) wskazać innych Podwykonawców niż przedstawieni w ofercie,</w:t>
      </w:r>
    </w:p>
    <w:p w14:paraId="10FD5C78" w14:textId="77777777" w:rsidR="00237FE8" w:rsidRDefault="00237FE8" w:rsidP="00237FE8">
      <w:pPr>
        <w:autoSpaceDE w:val="0"/>
        <w:autoSpaceDN w:val="0"/>
        <w:adjustRightInd w:val="0"/>
        <w:spacing w:after="0"/>
        <w:jc w:val="both"/>
        <w:rPr>
          <w:rFonts w:cstheme="minorHAnsi"/>
        </w:rPr>
      </w:pPr>
      <w:r>
        <w:rPr>
          <w:rFonts w:cstheme="minorHAnsi"/>
        </w:rPr>
        <w:t>4) zrezygnować z podwykonawstwa.</w:t>
      </w:r>
    </w:p>
    <w:p w14:paraId="62D12076" w14:textId="77777777" w:rsidR="00237FE8" w:rsidRDefault="00237FE8" w:rsidP="00237FE8">
      <w:pPr>
        <w:autoSpaceDE w:val="0"/>
        <w:autoSpaceDN w:val="0"/>
        <w:adjustRightInd w:val="0"/>
        <w:spacing w:after="0"/>
        <w:jc w:val="both"/>
        <w:rPr>
          <w:rFonts w:cstheme="minorHAnsi"/>
        </w:rPr>
      </w:pPr>
      <w:r>
        <w:rPr>
          <w:rFonts w:cstheme="minorHAnsi"/>
        </w:rPr>
        <w:t xml:space="preserve">4. W przypadku, gdy zmiana lub rezygnacja z Podwykonawcy dotyczy podmiotu, na którego zasoby Wykonawca powoływał się na zasadach określonych w art. 118 ust. 2 ustawy </w:t>
      </w:r>
      <w:proofErr w:type="spellStart"/>
      <w:r>
        <w:rPr>
          <w:rFonts w:cstheme="minorHAnsi"/>
        </w:rPr>
        <w:t>Pzp</w:t>
      </w:r>
      <w:proofErr w:type="spellEnd"/>
      <w:r>
        <w:rPr>
          <w:rFonts w:cstheme="minorHAnsi"/>
        </w:rPr>
        <w:t xml:space="preserve">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0BD749E7" w14:textId="77777777" w:rsidR="00237FE8" w:rsidRDefault="00237FE8" w:rsidP="00237FE8">
      <w:pPr>
        <w:autoSpaceDE w:val="0"/>
        <w:autoSpaceDN w:val="0"/>
        <w:adjustRightInd w:val="0"/>
        <w:spacing w:after="0"/>
        <w:jc w:val="both"/>
        <w:rPr>
          <w:rFonts w:cstheme="minorHAnsi"/>
        </w:rPr>
      </w:pPr>
      <w:r>
        <w:rPr>
          <w:rFonts w:cstheme="minorHAnsi"/>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w:t>
      </w:r>
      <w:proofErr w:type="spellStart"/>
      <w:r>
        <w:rPr>
          <w:rFonts w:cstheme="minorHAnsi"/>
        </w:rPr>
        <w:t>Pzp</w:t>
      </w:r>
      <w:proofErr w:type="spellEnd"/>
      <w:r>
        <w:rPr>
          <w:rFonts w:cstheme="minorHAnsi"/>
        </w:rPr>
        <w:t>).</w:t>
      </w:r>
    </w:p>
    <w:p w14:paraId="5D3AE022" w14:textId="77777777" w:rsidR="00237FE8" w:rsidRDefault="00237FE8" w:rsidP="00237FE8">
      <w:pPr>
        <w:autoSpaceDE w:val="0"/>
        <w:autoSpaceDN w:val="0"/>
        <w:adjustRightInd w:val="0"/>
        <w:spacing w:after="0"/>
        <w:jc w:val="both"/>
        <w:rPr>
          <w:rFonts w:cstheme="minorHAnsi"/>
        </w:rPr>
      </w:pPr>
      <w:r>
        <w:rPr>
          <w:rFonts w:cstheme="minorHAnsi"/>
        </w:rPr>
        <w:t>7. Umowa z Podwykonawcą/ dalszym podwykonawcą, powinna stanowić w szczególności, iż:</w:t>
      </w:r>
    </w:p>
    <w:p w14:paraId="36B5618D" w14:textId="77777777" w:rsidR="00237FE8" w:rsidRDefault="00237FE8" w:rsidP="00237FE8">
      <w:pPr>
        <w:autoSpaceDE w:val="0"/>
        <w:autoSpaceDN w:val="0"/>
        <w:adjustRightInd w:val="0"/>
        <w:spacing w:after="0"/>
        <w:jc w:val="both"/>
        <w:rPr>
          <w:rFonts w:cstheme="minorHAnsi"/>
        </w:rPr>
      </w:pPr>
      <w:r>
        <w:rPr>
          <w:rFonts w:cstheme="minorHAnsi"/>
        </w:rPr>
        <w:t>1) terminy zapłaty wynagrodzenia nie mogą być dłuższe niż 30 dni,</w:t>
      </w:r>
    </w:p>
    <w:p w14:paraId="676C38F5" w14:textId="77777777" w:rsidR="00237FE8" w:rsidRDefault="00237FE8" w:rsidP="00237FE8">
      <w:pPr>
        <w:autoSpaceDE w:val="0"/>
        <w:autoSpaceDN w:val="0"/>
        <w:adjustRightInd w:val="0"/>
        <w:spacing w:after="0"/>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3DD20DEF" w14:textId="77777777" w:rsidR="00237FE8" w:rsidRDefault="00237FE8" w:rsidP="00237FE8">
      <w:pPr>
        <w:autoSpaceDE w:val="0"/>
        <w:autoSpaceDN w:val="0"/>
        <w:adjustRightInd w:val="0"/>
        <w:spacing w:after="0"/>
        <w:jc w:val="both"/>
        <w:rPr>
          <w:rFonts w:cstheme="minorHAnsi"/>
        </w:rPr>
      </w:pPr>
      <w:r>
        <w:rPr>
          <w:rFonts w:cstheme="minorHAnsi"/>
        </w:rPr>
        <w:t>a) zaakceptowane przez Zamawiającego Umowy o podwykonawstwo, których przedmiotem są roboty budowlane lub</w:t>
      </w:r>
    </w:p>
    <w:p w14:paraId="3E6D5820" w14:textId="77777777" w:rsidR="00237FE8" w:rsidRDefault="00237FE8" w:rsidP="00237FE8">
      <w:pPr>
        <w:autoSpaceDE w:val="0"/>
        <w:autoSpaceDN w:val="0"/>
        <w:adjustRightInd w:val="0"/>
        <w:spacing w:after="0"/>
        <w:jc w:val="both"/>
        <w:rPr>
          <w:rFonts w:cstheme="minorHAnsi"/>
        </w:rPr>
      </w:pPr>
      <w:r>
        <w:rPr>
          <w:rFonts w:cstheme="minorHAnsi"/>
        </w:rPr>
        <w:t xml:space="preserve">b) przedłożone Zamawiającemu zaakceptowane Umowy o podwykonawstwo, których przedmiotem są dostawy lub usługi, </w:t>
      </w:r>
    </w:p>
    <w:p w14:paraId="03DA965A" w14:textId="77777777" w:rsidR="00237FE8" w:rsidRDefault="00237FE8" w:rsidP="00237FE8">
      <w:pPr>
        <w:autoSpaceDE w:val="0"/>
        <w:autoSpaceDN w:val="0"/>
        <w:adjustRightInd w:val="0"/>
        <w:spacing w:after="0"/>
        <w:jc w:val="both"/>
        <w:rPr>
          <w:rFonts w:cstheme="minorHAnsi"/>
        </w:rPr>
      </w:pPr>
      <w:r>
        <w:rPr>
          <w:rFonts w:cstheme="minorHAnsi"/>
        </w:rPr>
        <w:t xml:space="preserve">Zamawiający zapłaci bezpośrednio Podwykonawcy kwotę należnego wynagrodzenia bez odsetek należnych Podwykonawcy lub dalszemu podwykonawcy, zgodnie z treścią Umowy o podwykonawstwie </w:t>
      </w:r>
      <w:r>
        <w:rPr>
          <w:rFonts w:cstheme="minorHAnsi"/>
          <w:i/>
        </w:rPr>
        <w:t>.</w:t>
      </w:r>
    </w:p>
    <w:p w14:paraId="73C69C2F" w14:textId="77777777" w:rsidR="00237FE8" w:rsidRDefault="00237FE8" w:rsidP="00237FE8">
      <w:pPr>
        <w:autoSpaceDE w:val="0"/>
        <w:autoSpaceDN w:val="0"/>
        <w:adjustRightInd w:val="0"/>
        <w:spacing w:after="0"/>
        <w:jc w:val="both"/>
        <w:rPr>
          <w:rFonts w:cstheme="minorHAnsi"/>
        </w:rPr>
      </w:pPr>
      <w:r>
        <w:rPr>
          <w:rFonts w:cstheme="minorHAnsi"/>
        </w:rPr>
        <w:t>3) nie może zawierać postanowień:</w:t>
      </w:r>
    </w:p>
    <w:p w14:paraId="2562BEB2" w14:textId="77777777" w:rsidR="00237FE8" w:rsidRDefault="00237FE8" w:rsidP="00237FE8">
      <w:pPr>
        <w:autoSpaceDE w:val="0"/>
        <w:autoSpaceDN w:val="0"/>
        <w:adjustRightInd w:val="0"/>
        <w:spacing w:after="0"/>
        <w:jc w:val="both"/>
        <w:rPr>
          <w:rFonts w:cstheme="minorHAnsi"/>
        </w:rPr>
      </w:pPr>
      <w:r>
        <w:rPr>
          <w:rFonts w:cstheme="minorHAnsi"/>
        </w:rPr>
        <w:t>a) uzależniających uzyskanie przez Podwykonawcę płatności od Wykonawcy od zapłaty przez Zamawiającego Wykonawcy wynagrodzenia obejmującego zakres robót wykonanych przez Podwykonawcę,</w:t>
      </w:r>
    </w:p>
    <w:p w14:paraId="583A83CF" w14:textId="77777777" w:rsidR="00237FE8" w:rsidRDefault="00237FE8" w:rsidP="00237FE8">
      <w:pPr>
        <w:autoSpaceDE w:val="0"/>
        <w:autoSpaceDN w:val="0"/>
        <w:adjustRightInd w:val="0"/>
        <w:spacing w:after="0"/>
        <w:jc w:val="both"/>
        <w:rPr>
          <w:rFonts w:cstheme="minorHAnsi"/>
        </w:rPr>
      </w:pPr>
      <w:r>
        <w:rPr>
          <w:rFonts w:cstheme="minorHAnsi"/>
        </w:rPr>
        <w:lastRenderedPageBreak/>
        <w:t>b) uzależniających zwrot Podwykonawcy kwot zabezpieczenia przez Wykonawcę od zwrotu zabezpieczenia wykonania Umowy przez Zamawiającego Wykonawcy,</w:t>
      </w:r>
    </w:p>
    <w:p w14:paraId="57DF9189" w14:textId="77777777" w:rsidR="00237FE8" w:rsidRDefault="00237FE8" w:rsidP="00237FE8">
      <w:pPr>
        <w:autoSpaceDE w:val="0"/>
        <w:autoSpaceDN w:val="0"/>
        <w:adjustRightInd w:val="0"/>
        <w:spacing w:after="0"/>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36DF1FD8" w14:textId="77777777" w:rsidR="00237FE8" w:rsidRDefault="00237FE8" w:rsidP="00237FE8">
      <w:pPr>
        <w:autoSpaceDE w:val="0"/>
        <w:autoSpaceDN w:val="0"/>
        <w:adjustRightInd w:val="0"/>
        <w:spacing w:after="0"/>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28D56A9A" w14:textId="77777777" w:rsidR="00237FE8" w:rsidRDefault="00237FE8" w:rsidP="00237FE8">
      <w:pPr>
        <w:autoSpaceDE w:val="0"/>
        <w:autoSpaceDN w:val="0"/>
        <w:adjustRightInd w:val="0"/>
        <w:spacing w:after="0"/>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1E675437" w14:textId="77777777" w:rsidR="00237FE8" w:rsidRDefault="00237FE8" w:rsidP="00237FE8">
      <w:pPr>
        <w:autoSpaceDE w:val="0"/>
        <w:autoSpaceDN w:val="0"/>
        <w:adjustRightInd w:val="0"/>
        <w:spacing w:after="0"/>
        <w:jc w:val="both"/>
        <w:rPr>
          <w:rFonts w:cstheme="minorHAnsi"/>
        </w:rPr>
      </w:pPr>
      <w:r>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7D167348" w14:textId="77777777" w:rsidR="00237FE8" w:rsidRDefault="00237FE8" w:rsidP="00237FE8">
      <w:pPr>
        <w:autoSpaceDE w:val="0"/>
        <w:autoSpaceDN w:val="0"/>
        <w:adjustRightInd w:val="0"/>
        <w:spacing w:after="0"/>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61517EED" w14:textId="77777777" w:rsidR="00237FE8" w:rsidRDefault="00237FE8" w:rsidP="00237FE8">
      <w:pPr>
        <w:autoSpaceDE w:val="0"/>
        <w:autoSpaceDN w:val="0"/>
        <w:adjustRightInd w:val="0"/>
        <w:spacing w:after="0"/>
        <w:jc w:val="both"/>
        <w:rPr>
          <w:rFonts w:cstheme="minorHAnsi"/>
        </w:rPr>
      </w:pPr>
      <w:r>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0E7F27FC" w14:textId="77777777" w:rsidR="00237FE8" w:rsidRDefault="00237FE8" w:rsidP="00237FE8">
      <w:pPr>
        <w:autoSpaceDE w:val="0"/>
        <w:autoSpaceDN w:val="0"/>
        <w:adjustRightInd w:val="0"/>
        <w:spacing w:after="0"/>
        <w:jc w:val="both"/>
        <w:rPr>
          <w:rFonts w:cstheme="minorHAnsi"/>
        </w:rPr>
      </w:pPr>
      <w:r>
        <w:rPr>
          <w:rFonts w:cstheme="minorHAnsi"/>
        </w:rPr>
        <w:t>14.Zamawiający zgłosi sprzeciw w przypadku przedłożenia Umowy o podwykonawstwo, której przedmiotem są roboty budowlane, niezgodnej z zaakceptowanym wcześniej przez niego projektem Umowy o podwykonawstwo.</w:t>
      </w:r>
    </w:p>
    <w:p w14:paraId="3F2DB8E0" w14:textId="77777777" w:rsidR="00237FE8" w:rsidRDefault="00237FE8" w:rsidP="00237FE8">
      <w:pPr>
        <w:autoSpaceDE w:val="0"/>
        <w:autoSpaceDN w:val="0"/>
        <w:adjustRightInd w:val="0"/>
        <w:spacing w:after="0"/>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581A4A68" w14:textId="77777777" w:rsidR="00237FE8" w:rsidRDefault="00237FE8" w:rsidP="00237FE8">
      <w:pPr>
        <w:autoSpaceDE w:val="0"/>
        <w:autoSpaceDN w:val="0"/>
        <w:adjustRightInd w:val="0"/>
        <w:spacing w:after="0"/>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03A55A3E" w14:textId="77777777" w:rsidR="00237FE8" w:rsidRDefault="00237FE8" w:rsidP="00237FE8">
      <w:pPr>
        <w:autoSpaceDE w:val="0"/>
        <w:autoSpaceDN w:val="0"/>
        <w:adjustRightInd w:val="0"/>
        <w:spacing w:after="0"/>
        <w:jc w:val="both"/>
        <w:rPr>
          <w:rFonts w:cstheme="minorHAnsi"/>
        </w:rPr>
      </w:pPr>
      <w:r>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7983A38F" w14:textId="77777777" w:rsidR="00237FE8" w:rsidRDefault="00237FE8" w:rsidP="00237FE8">
      <w:pPr>
        <w:autoSpaceDE w:val="0"/>
        <w:autoSpaceDN w:val="0"/>
        <w:adjustRightInd w:val="0"/>
        <w:spacing w:after="0"/>
        <w:jc w:val="both"/>
        <w:rPr>
          <w:rFonts w:cstheme="minorHAnsi"/>
        </w:rPr>
      </w:pPr>
      <w:r>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4A269724" w14:textId="77777777" w:rsidR="00237FE8" w:rsidRDefault="00237FE8" w:rsidP="00237FE8">
      <w:pPr>
        <w:autoSpaceDE w:val="0"/>
        <w:autoSpaceDN w:val="0"/>
        <w:adjustRightInd w:val="0"/>
        <w:spacing w:after="0"/>
        <w:jc w:val="both"/>
        <w:rPr>
          <w:rFonts w:cstheme="minorHAnsi"/>
        </w:rPr>
      </w:pPr>
      <w:r>
        <w:rPr>
          <w:rFonts w:cstheme="minorHAnsi"/>
        </w:rPr>
        <w:t xml:space="preserve">19. W przypadku zawarcia przez Wykonawcę Umowy o podwykonawstwo bez zgody Zamawiającego, zmiany warunków Umowy z Podwykonawcą bez zgody Zamawiającego oraz w przypadku </w:t>
      </w:r>
      <w:r>
        <w:rPr>
          <w:rFonts w:cstheme="minorHAnsi"/>
        </w:rPr>
        <w:lastRenderedPageBreak/>
        <w:t>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45811306" w14:textId="77777777" w:rsidR="00237FE8" w:rsidRDefault="00237FE8" w:rsidP="00237FE8">
      <w:pPr>
        <w:autoSpaceDE w:val="0"/>
        <w:autoSpaceDN w:val="0"/>
        <w:adjustRightInd w:val="0"/>
        <w:spacing w:after="0"/>
        <w:jc w:val="both"/>
        <w:rPr>
          <w:rFonts w:cstheme="minorHAnsi"/>
        </w:rPr>
      </w:pPr>
      <w:r>
        <w:rPr>
          <w:rFonts w:cstheme="minorHAnsi"/>
        </w:rPr>
        <w:t>20. Wykonawca korzystający z udziału Podwykonawców pełni funkcję koordynatora podczas wykonywania robót i usuwania ewentualnych wad.</w:t>
      </w:r>
    </w:p>
    <w:p w14:paraId="03C3A9F2" w14:textId="77777777" w:rsidR="00237FE8" w:rsidRDefault="00237FE8" w:rsidP="00237FE8">
      <w:pPr>
        <w:autoSpaceDE w:val="0"/>
        <w:autoSpaceDN w:val="0"/>
        <w:adjustRightInd w:val="0"/>
        <w:spacing w:after="0"/>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045B5773" w14:textId="77777777" w:rsidR="00237FE8" w:rsidRDefault="00237FE8" w:rsidP="00237FE8">
      <w:pPr>
        <w:autoSpaceDE w:val="0"/>
        <w:autoSpaceDN w:val="0"/>
        <w:adjustRightInd w:val="0"/>
        <w:spacing w:after="0"/>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3F368289" w14:textId="77777777" w:rsidR="00237FE8" w:rsidRDefault="00237FE8" w:rsidP="00237FE8">
      <w:pPr>
        <w:autoSpaceDE w:val="0"/>
        <w:autoSpaceDN w:val="0"/>
        <w:adjustRightInd w:val="0"/>
        <w:spacing w:after="0"/>
        <w:jc w:val="both"/>
        <w:rPr>
          <w:rFonts w:cstheme="minorHAnsi"/>
        </w:rPr>
      </w:pPr>
      <w:r>
        <w:rPr>
          <w:rFonts w:cstheme="minorHAnsi"/>
        </w:rPr>
        <w:t>23. Powyższe postanowienia w zakresie Umowy o podwykonawstwo stosuje się odpowiednio do umów o podwykonawstwo z dalszymi podwykonawcami.</w:t>
      </w:r>
    </w:p>
    <w:p w14:paraId="293A9E9B" w14:textId="77777777" w:rsidR="00237FE8" w:rsidRDefault="00237FE8" w:rsidP="00237FE8">
      <w:pPr>
        <w:autoSpaceDE w:val="0"/>
        <w:autoSpaceDN w:val="0"/>
        <w:adjustRightInd w:val="0"/>
        <w:spacing w:after="0"/>
        <w:jc w:val="both"/>
        <w:rPr>
          <w:rFonts w:cstheme="minorHAnsi"/>
        </w:rPr>
      </w:pPr>
      <w:r>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48E37C2C" w14:textId="77777777" w:rsidR="00237FE8" w:rsidRDefault="00237FE8" w:rsidP="00237FE8">
      <w:pPr>
        <w:autoSpaceDE w:val="0"/>
        <w:autoSpaceDN w:val="0"/>
        <w:adjustRightInd w:val="0"/>
        <w:spacing w:after="0"/>
        <w:jc w:val="both"/>
        <w:rPr>
          <w:rFonts w:cstheme="minorHAnsi"/>
          <w:b/>
          <w:bCs/>
        </w:rPr>
      </w:pPr>
    </w:p>
    <w:p w14:paraId="5A1F71FC"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13</w:t>
      </w:r>
    </w:p>
    <w:p w14:paraId="0364ADC3"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Odbiory</w:t>
      </w:r>
    </w:p>
    <w:p w14:paraId="486AC3D1" w14:textId="77777777" w:rsidR="00237FE8" w:rsidRDefault="00237FE8" w:rsidP="00237FE8">
      <w:pPr>
        <w:autoSpaceDE w:val="0"/>
        <w:autoSpaceDN w:val="0"/>
        <w:adjustRightInd w:val="0"/>
        <w:spacing w:after="0"/>
        <w:jc w:val="both"/>
        <w:rPr>
          <w:rFonts w:cstheme="minorHAnsi"/>
        </w:rPr>
      </w:pPr>
      <w:r>
        <w:rPr>
          <w:rFonts w:cstheme="minorHAnsi"/>
        </w:rPr>
        <w:t>1. Zamawiający powoła komisję, która dokona odbioru końcowego robót stanowiących Przedmiot Umowy.</w:t>
      </w:r>
    </w:p>
    <w:p w14:paraId="42E708AF" w14:textId="77777777" w:rsidR="00237FE8" w:rsidRDefault="00237FE8" w:rsidP="00237FE8">
      <w:pPr>
        <w:autoSpaceDE w:val="0"/>
        <w:autoSpaceDN w:val="0"/>
        <w:adjustRightInd w:val="0"/>
        <w:spacing w:after="0"/>
        <w:jc w:val="both"/>
        <w:rPr>
          <w:rFonts w:cstheme="minorHAnsi"/>
        </w:rPr>
      </w:pPr>
      <w:r>
        <w:rPr>
          <w:rFonts w:cstheme="minorHAnsi"/>
        </w:rPr>
        <w:t>2. Strony ustalają, że przedmiotem odbioru jest wykonanie Przedmiotu Umowy objętego Umową.</w:t>
      </w:r>
    </w:p>
    <w:p w14:paraId="344500A9" w14:textId="77777777" w:rsidR="00237FE8" w:rsidRDefault="00237FE8" w:rsidP="00237FE8">
      <w:pPr>
        <w:autoSpaceDE w:val="0"/>
        <w:autoSpaceDN w:val="0"/>
        <w:adjustRightInd w:val="0"/>
        <w:spacing w:after="0"/>
        <w:jc w:val="both"/>
        <w:rPr>
          <w:rFonts w:cstheme="minorHAnsi"/>
        </w:rPr>
      </w:pPr>
      <w:r>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1AF22973" w14:textId="1DE679F0" w:rsidR="00237FE8" w:rsidRDefault="00237FE8" w:rsidP="00237FE8">
      <w:pPr>
        <w:autoSpaceDE w:val="0"/>
        <w:autoSpaceDN w:val="0"/>
        <w:adjustRightInd w:val="0"/>
        <w:spacing w:after="0"/>
        <w:jc w:val="both"/>
        <w:rPr>
          <w:rFonts w:cstheme="minorHAnsi"/>
        </w:rPr>
      </w:pPr>
      <w:r>
        <w:rPr>
          <w:rFonts w:cstheme="minorHAnsi"/>
        </w:rPr>
        <w:t>4. Z czynności odbioru końcowego i odbioru przed upływem okresu rękojmi będzie spisany protokół zawierający wszelkie ustalenia dokonane w toku odbioru oraz terminy wyznaczone na usunięcie stwierdzonych w trakcie odbioru wad.</w:t>
      </w:r>
    </w:p>
    <w:p w14:paraId="572CE2DD" w14:textId="1D48CF35" w:rsidR="00237FE8" w:rsidRDefault="00067C8E" w:rsidP="00237FE8">
      <w:pPr>
        <w:autoSpaceDE w:val="0"/>
        <w:autoSpaceDN w:val="0"/>
        <w:adjustRightInd w:val="0"/>
        <w:spacing w:after="0"/>
        <w:jc w:val="both"/>
        <w:rPr>
          <w:rFonts w:cstheme="minorHAnsi"/>
        </w:rPr>
      </w:pPr>
      <w:r>
        <w:rPr>
          <w:rFonts w:cstheme="minorHAnsi"/>
        </w:rPr>
        <w:t>5</w:t>
      </w:r>
      <w:r w:rsidR="00237FE8">
        <w:rPr>
          <w:rFonts w:cstheme="minorHAnsi"/>
        </w:rPr>
        <w:t>.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70081A10" w14:textId="35A148B4" w:rsidR="00237FE8" w:rsidRDefault="00067C8E" w:rsidP="00237FE8">
      <w:pPr>
        <w:autoSpaceDE w:val="0"/>
        <w:autoSpaceDN w:val="0"/>
        <w:adjustRightInd w:val="0"/>
        <w:spacing w:after="0"/>
        <w:jc w:val="both"/>
        <w:rPr>
          <w:rFonts w:cstheme="minorHAnsi"/>
        </w:rPr>
      </w:pPr>
      <w:r>
        <w:rPr>
          <w:rFonts w:cstheme="minorHAnsi"/>
        </w:rPr>
        <w:t>6</w:t>
      </w:r>
      <w:r w:rsidR="00237FE8">
        <w:rPr>
          <w:rFonts w:cstheme="minorHAnsi"/>
        </w:rPr>
        <w:t>. Jeżeli w toku czynności odbiorowych zostaną stwierdzone wady:</w:t>
      </w:r>
    </w:p>
    <w:p w14:paraId="01DCD998" w14:textId="77777777" w:rsidR="00237FE8" w:rsidRDefault="00237FE8" w:rsidP="00237FE8">
      <w:pPr>
        <w:autoSpaceDE w:val="0"/>
        <w:autoSpaceDN w:val="0"/>
        <w:adjustRightInd w:val="0"/>
        <w:spacing w:after="0"/>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1094406A" w14:textId="77777777" w:rsidR="00237FE8" w:rsidRDefault="00237FE8" w:rsidP="00237FE8">
      <w:pPr>
        <w:autoSpaceDE w:val="0"/>
        <w:autoSpaceDN w:val="0"/>
        <w:adjustRightInd w:val="0"/>
        <w:spacing w:after="0"/>
        <w:jc w:val="both"/>
        <w:rPr>
          <w:rFonts w:cstheme="minorHAnsi"/>
        </w:rPr>
      </w:pPr>
      <w:r>
        <w:rPr>
          <w:rFonts w:cstheme="minorHAnsi"/>
        </w:rPr>
        <w:t>2) nienadające się do usunięcia, to Zamawiający może:</w:t>
      </w:r>
    </w:p>
    <w:p w14:paraId="2277CBB9" w14:textId="77777777" w:rsidR="00237FE8" w:rsidRDefault="00237FE8" w:rsidP="00237FE8">
      <w:pPr>
        <w:autoSpaceDE w:val="0"/>
        <w:autoSpaceDN w:val="0"/>
        <w:adjustRightInd w:val="0"/>
        <w:spacing w:after="0"/>
        <w:jc w:val="both"/>
        <w:rPr>
          <w:rFonts w:cstheme="minorHAnsi"/>
        </w:rPr>
      </w:pPr>
      <w:r>
        <w:rPr>
          <w:rFonts w:cstheme="minorHAnsi"/>
        </w:rPr>
        <w:lastRenderedPageBreak/>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68CF3EF0" w14:textId="77777777" w:rsidR="00237FE8" w:rsidRDefault="00237FE8" w:rsidP="00237FE8">
      <w:pPr>
        <w:autoSpaceDE w:val="0"/>
        <w:autoSpaceDN w:val="0"/>
        <w:adjustRightInd w:val="0"/>
        <w:spacing w:after="0"/>
        <w:jc w:val="both"/>
        <w:rPr>
          <w:rFonts w:cstheme="minorHAnsi"/>
        </w:rPr>
      </w:pPr>
      <w:r>
        <w:rPr>
          <w:rFonts w:cstheme="minorHAnsi"/>
        </w:rPr>
        <w:t>b) w przypadku niewykonania w ustalonym terminie Przedmiotu Umowy po raz drugi, Zamawiający może odstąpić od Umowy z winy Wykonawcy.</w:t>
      </w:r>
    </w:p>
    <w:p w14:paraId="71AE6902" w14:textId="77777777" w:rsidR="00237FE8" w:rsidRDefault="00237FE8" w:rsidP="00237FE8">
      <w:pPr>
        <w:autoSpaceDE w:val="0"/>
        <w:autoSpaceDN w:val="0"/>
        <w:adjustRightInd w:val="0"/>
        <w:spacing w:after="0"/>
        <w:jc w:val="both"/>
        <w:rPr>
          <w:rFonts w:cstheme="minorHAnsi"/>
        </w:rPr>
      </w:pPr>
      <w:r>
        <w:rPr>
          <w:rFonts w:cstheme="minorHAnsi"/>
        </w:rPr>
        <w:t>3) Wykonawca jest zobowiązany do pisemnego zawiadomienia Zamawiającego o usunięciu wad.</w:t>
      </w:r>
    </w:p>
    <w:p w14:paraId="4AFF5A2D" w14:textId="77777777" w:rsidR="00237FE8" w:rsidRDefault="00237FE8" w:rsidP="00237FE8">
      <w:pPr>
        <w:autoSpaceDE w:val="0"/>
        <w:autoSpaceDN w:val="0"/>
        <w:adjustRightInd w:val="0"/>
        <w:spacing w:after="0"/>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41335247" w14:textId="77777777" w:rsidR="00237FE8" w:rsidRDefault="00237FE8" w:rsidP="00237FE8">
      <w:pPr>
        <w:autoSpaceDE w:val="0"/>
        <w:autoSpaceDN w:val="0"/>
        <w:adjustRightInd w:val="0"/>
        <w:spacing w:after="0" w:line="240" w:lineRule="auto"/>
        <w:jc w:val="both"/>
        <w:rPr>
          <w:rFonts w:cstheme="minorHAnsi"/>
          <w:b/>
          <w:bCs/>
        </w:rPr>
      </w:pPr>
    </w:p>
    <w:p w14:paraId="68E85724"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14</w:t>
      </w:r>
    </w:p>
    <w:p w14:paraId="3463E8C1"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77E5046F" w14:textId="77777777" w:rsidR="00237FE8" w:rsidRDefault="00237FE8" w:rsidP="00237FE8">
      <w:pPr>
        <w:autoSpaceDE w:val="0"/>
        <w:autoSpaceDN w:val="0"/>
        <w:adjustRightInd w:val="0"/>
        <w:spacing w:after="0"/>
        <w:jc w:val="both"/>
        <w:rPr>
          <w:rFonts w:cstheme="minorHAnsi"/>
        </w:rPr>
      </w:pPr>
      <w:r>
        <w:rPr>
          <w:rFonts w:cstheme="minorHAnsi"/>
        </w:rPr>
        <w:t>1. Wykonawca udziela Zamawiającemu gwarancji i rękojmi na przedmiot Umowy na okres ……… miesięcy (zgodnie z ofertą Wykonawcy).</w:t>
      </w:r>
    </w:p>
    <w:p w14:paraId="27E80BBD" w14:textId="77777777" w:rsidR="00237FE8" w:rsidRDefault="00237FE8" w:rsidP="00237FE8">
      <w:pPr>
        <w:autoSpaceDE w:val="0"/>
        <w:autoSpaceDN w:val="0"/>
        <w:adjustRightInd w:val="0"/>
        <w:spacing w:after="0"/>
        <w:jc w:val="both"/>
        <w:rPr>
          <w:rFonts w:cstheme="minorHAnsi"/>
        </w:rPr>
      </w:pPr>
      <w:r>
        <w:rPr>
          <w:rFonts w:cstheme="minorHAnsi"/>
        </w:rPr>
        <w:t>2. Bieg okresu gwarancji i rękojmi rozpoczyna się w dniu odbioru końcowego robót.</w:t>
      </w:r>
    </w:p>
    <w:p w14:paraId="0C171D6B" w14:textId="77777777" w:rsidR="00237FE8" w:rsidRDefault="00237FE8" w:rsidP="00237FE8">
      <w:pPr>
        <w:autoSpaceDE w:val="0"/>
        <w:autoSpaceDN w:val="0"/>
        <w:adjustRightInd w:val="0"/>
        <w:spacing w:after="0"/>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6DD0377C" w14:textId="77777777" w:rsidR="00237FE8" w:rsidRDefault="00237FE8" w:rsidP="00237FE8">
      <w:pPr>
        <w:autoSpaceDE w:val="0"/>
        <w:autoSpaceDN w:val="0"/>
        <w:adjustRightInd w:val="0"/>
        <w:spacing w:after="0"/>
        <w:jc w:val="both"/>
        <w:rPr>
          <w:rFonts w:cstheme="minorHAnsi"/>
        </w:rPr>
      </w:pPr>
      <w:r>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67ED70ED" w14:textId="77777777" w:rsidR="00237FE8" w:rsidRDefault="00237FE8" w:rsidP="00237FE8">
      <w:pPr>
        <w:autoSpaceDE w:val="0"/>
        <w:autoSpaceDN w:val="0"/>
        <w:adjustRightInd w:val="0"/>
        <w:spacing w:after="0"/>
        <w:jc w:val="both"/>
        <w:rPr>
          <w:rFonts w:cstheme="minorHAnsi"/>
        </w:rPr>
      </w:pPr>
      <w:r>
        <w:rPr>
          <w:rFonts w:cstheme="minorHAnsi"/>
        </w:rPr>
        <w:t>5. Wykonawca nie może odmówić usunięcia wad i usterek bez względu na związane z tym koszty.</w:t>
      </w:r>
    </w:p>
    <w:p w14:paraId="1B122F0F" w14:textId="77777777" w:rsidR="00237FE8" w:rsidRDefault="00237FE8" w:rsidP="00237FE8">
      <w:pPr>
        <w:autoSpaceDE w:val="0"/>
        <w:autoSpaceDN w:val="0"/>
        <w:adjustRightInd w:val="0"/>
        <w:spacing w:after="0"/>
        <w:jc w:val="both"/>
        <w:rPr>
          <w:rFonts w:cstheme="minorHAnsi"/>
        </w:rPr>
      </w:pPr>
      <w:r>
        <w:rPr>
          <w:rFonts w:cstheme="minorHAnsi"/>
        </w:rPr>
        <w:t>6. W razie nieusunięcia wad i usterek w wyznaczonym terminie, Zamawiający może naliczyć karę umowną zgodnie z § 16 ust 1 pkt 3 Umowy.</w:t>
      </w:r>
    </w:p>
    <w:p w14:paraId="23A408B3" w14:textId="77777777" w:rsidR="00237FE8" w:rsidRDefault="00237FE8" w:rsidP="00237FE8">
      <w:pPr>
        <w:autoSpaceDE w:val="0"/>
        <w:autoSpaceDN w:val="0"/>
        <w:adjustRightInd w:val="0"/>
        <w:spacing w:after="0"/>
        <w:jc w:val="both"/>
        <w:rPr>
          <w:rFonts w:cstheme="minorHAnsi"/>
        </w:rPr>
      </w:pPr>
      <w:r>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6EE81FB" w14:textId="77777777" w:rsidR="00237FE8" w:rsidRDefault="00237FE8" w:rsidP="00237FE8">
      <w:pPr>
        <w:autoSpaceDE w:val="0"/>
        <w:autoSpaceDN w:val="0"/>
        <w:adjustRightInd w:val="0"/>
        <w:spacing w:after="0"/>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66FD7AE9" w14:textId="77777777" w:rsidR="00237FE8" w:rsidRDefault="00237FE8" w:rsidP="00237FE8">
      <w:pPr>
        <w:autoSpaceDE w:val="0"/>
        <w:autoSpaceDN w:val="0"/>
        <w:adjustRightInd w:val="0"/>
        <w:spacing w:after="0"/>
        <w:jc w:val="both"/>
        <w:rPr>
          <w:rFonts w:cstheme="minorHAnsi"/>
        </w:rPr>
      </w:pPr>
      <w:r>
        <w:rPr>
          <w:rFonts w:cstheme="minorHAnsi"/>
        </w:rPr>
        <w:t xml:space="preserve">9 Ustala się terminy usunięcia wad: </w:t>
      </w:r>
    </w:p>
    <w:p w14:paraId="256118BC" w14:textId="77777777" w:rsidR="00237FE8" w:rsidRDefault="00237FE8" w:rsidP="00237FE8">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14:paraId="18FEA0D7" w14:textId="77777777" w:rsidR="00237FE8" w:rsidRDefault="00237FE8" w:rsidP="00237FE8">
      <w:pPr>
        <w:autoSpaceDE w:val="0"/>
        <w:autoSpaceDN w:val="0"/>
        <w:adjustRightInd w:val="0"/>
        <w:spacing w:after="0"/>
        <w:jc w:val="both"/>
        <w:rPr>
          <w:rFonts w:cstheme="minorHAnsi"/>
        </w:rPr>
      </w:pPr>
      <w:r>
        <w:rPr>
          <w:rFonts w:cstheme="minorHAnsi"/>
        </w:rPr>
        <w:t>2) Zamawiający wyznaczy termin usunięcia wad dla robót, których realizacja uzależniona jest od warunków atmosferycznych.</w:t>
      </w:r>
    </w:p>
    <w:p w14:paraId="7B6D28F3" w14:textId="77777777" w:rsidR="00237FE8" w:rsidRDefault="00237FE8" w:rsidP="00237FE8">
      <w:pPr>
        <w:autoSpaceDE w:val="0"/>
        <w:autoSpaceDN w:val="0"/>
        <w:adjustRightInd w:val="0"/>
        <w:spacing w:after="0"/>
        <w:jc w:val="both"/>
        <w:rPr>
          <w:rFonts w:cstheme="minorHAnsi"/>
        </w:rPr>
      </w:pPr>
      <w:r>
        <w:rPr>
          <w:rFonts w:cstheme="minorHAnsi"/>
        </w:rPr>
        <w:t xml:space="preserve">3) w odniesieniu do wad innych, niż wymienione w ppkt.7 a, Zamawiający wyznaczy termin ich usunięcia przy uwzględnieniu zakresu i rozmiaru wady/wad oraz mając na uwadze uwarunkowania </w:t>
      </w:r>
      <w:proofErr w:type="spellStart"/>
      <w:r>
        <w:rPr>
          <w:rFonts w:cstheme="minorHAnsi"/>
        </w:rPr>
        <w:t>techniczno</w:t>
      </w:r>
      <w:proofErr w:type="spellEnd"/>
      <w:r>
        <w:rPr>
          <w:rFonts w:cstheme="minorHAnsi"/>
        </w:rPr>
        <w:t xml:space="preserve"> – organizacyjne oraz technologię usuwania wady/wad. </w:t>
      </w:r>
    </w:p>
    <w:p w14:paraId="25C8F21B" w14:textId="77777777" w:rsidR="00237FE8" w:rsidRDefault="00237FE8" w:rsidP="00237FE8">
      <w:pPr>
        <w:autoSpaceDE w:val="0"/>
        <w:autoSpaceDN w:val="0"/>
        <w:adjustRightInd w:val="0"/>
        <w:spacing w:after="0"/>
        <w:jc w:val="both"/>
        <w:rPr>
          <w:rFonts w:cstheme="minorHAnsi"/>
        </w:rPr>
      </w:pPr>
      <w:r>
        <w:rPr>
          <w:rFonts w:cstheme="minorHAnsi"/>
        </w:rPr>
        <w:t xml:space="preserve">4)  Usunięcie wad zostanie stwierdzone protokolarnie. </w:t>
      </w:r>
    </w:p>
    <w:p w14:paraId="28FCCB27" w14:textId="77777777" w:rsidR="00237FE8" w:rsidRDefault="00237FE8" w:rsidP="00237FE8">
      <w:pPr>
        <w:autoSpaceDE w:val="0"/>
        <w:autoSpaceDN w:val="0"/>
        <w:adjustRightInd w:val="0"/>
        <w:spacing w:after="0"/>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w:t>
      </w:r>
      <w:r>
        <w:rPr>
          <w:rFonts w:cstheme="minorHAnsi"/>
        </w:rPr>
        <w:lastRenderedPageBreak/>
        <w:t xml:space="preserve">naprawionej. Jeżeli Wykonawca wymienił część rzeczy, przepis powyższy stosuje się odpowiednio do części wymienionej. </w:t>
      </w:r>
    </w:p>
    <w:p w14:paraId="050A6CBD" w14:textId="77777777" w:rsidR="00237FE8" w:rsidRDefault="00237FE8" w:rsidP="00237FE8">
      <w:pPr>
        <w:autoSpaceDE w:val="0"/>
        <w:autoSpaceDN w:val="0"/>
        <w:adjustRightInd w:val="0"/>
        <w:spacing w:after="0"/>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7BFA52C4" w14:textId="77777777" w:rsidR="00237FE8" w:rsidRDefault="00237FE8" w:rsidP="00237FE8">
      <w:pPr>
        <w:autoSpaceDE w:val="0"/>
        <w:autoSpaceDN w:val="0"/>
        <w:adjustRightInd w:val="0"/>
        <w:spacing w:after="0"/>
        <w:jc w:val="both"/>
        <w:rPr>
          <w:rFonts w:cstheme="minorHAnsi"/>
        </w:rPr>
      </w:pPr>
      <w:r>
        <w:rPr>
          <w:rFonts w:cstheme="minorHAnsi"/>
        </w:rPr>
        <w:t xml:space="preserve">7) Nie podlegają uprawnieniom z tytułu gwarancji jakości wady powstałe na skutek: </w:t>
      </w:r>
    </w:p>
    <w:p w14:paraId="4D462DAD" w14:textId="77777777" w:rsidR="00237FE8" w:rsidRDefault="00237FE8" w:rsidP="00237FE8">
      <w:pPr>
        <w:autoSpaceDE w:val="0"/>
        <w:autoSpaceDN w:val="0"/>
        <w:adjustRightInd w:val="0"/>
        <w:spacing w:after="0"/>
        <w:jc w:val="both"/>
        <w:rPr>
          <w:rFonts w:cstheme="minorHAnsi"/>
        </w:rPr>
      </w:pPr>
      <w:r>
        <w:rPr>
          <w:rFonts w:cstheme="minorHAnsi"/>
        </w:rPr>
        <w:t xml:space="preserve">a) siły wyższej przez pojęcie, której strony uznają: stan wojny, stan klęski żywiołowej i strajk generalny, </w:t>
      </w:r>
    </w:p>
    <w:p w14:paraId="18532516" w14:textId="77777777" w:rsidR="00237FE8" w:rsidRDefault="00237FE8" w:rsidP="00237FE8">
      <w:pPr>
        <w:autoSpaceDE w:val="0"/>
        <w:autoSpaceDN w:val="0"/>
        <w:adjustRightInd w:val="0"/>
        <w:spacing w:after="0"/>
        <w:jc w:val="both"/>
        <w:rPr>
          <w:rFonts w:cstheme="minorHAnsi"/>
        </w:rPr>
      </w:pPr>
      <w:r>
        <w:rPr>
          <w:rFonts w:cstheme="minorHAnsi"/>
        </w:rPr>
        <w:t xml:space="preserve">b) normalnego zużycia przedmiotu gwarancji lub jego części. </w:t>
      </w:r>
    </w:p>
    <w:p w14:paraId="48C26B4C" w14:textId="77777777" w:rsidR="00237FE8" w:rsidRDefault="00237FE8" w:rsidP="00237FE8">
      <w:pPr>
        <w:autoSpaceDE w:val="0"/>
        <w:autoSpaceDN w:val="0"/>
        <w:adjustRightInd w:val="0"/>
        <w:spacing w:after="0"/>
        <w:jc w:val="both"/>
        <w:rPr>
          <w:rFonts w:cstheme="minorHAnsi"/>
        </w:rPr>
      </w:pPr>
      <w:r>
        <w:rPr>
          <w:rFonts w:cstheme="minorHAnsi"/>
        </w:rPr>
        <w:t xml:space="preserve">10. Wykonawca jest odpowiedzialny za wszelkie szkody i straty, które spowodował w czasie prac przy usuwaniu wad. </w:t>
      </w:r>
    </w:p>
    <w:p w14:paraId="659B2630" w14:textId="77777777" w:rsidR="00237FE8" w:rsidRDefault="00237FE8" w:rsidP="00237FE8">
      <w:pPr>
        <w:spacing w:after="0"/>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0C14E8A4" w14:textId="77777777" w:rsidR="00237FE8" w:rsidRDefault="00237FE8" w:rsidP="00237FE8">
      <w:pPr>
        <w:autoSpaceDE w:val="0"/>
        <w:autoSpaceDN w:val="0"/>
        <w:adjustRightInd w:val="0"/>
        <w:spacing w:after="0"/>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192D8FF5" w14:textId="77777777" w:rsidR="00237FE8" w:rsidRDefault="00237FE8" w:rsidP="00237FE8">
      <w:pPr>
        <w:autoSpaceDE w:val="0"/>
        <w:autoSpaceDN w:val="0"/>
        <w:adjustRightInd w:val="0"/>
        <w:spacing w:after="0" w:line="240" w:lineRule="auto"/>
        <w:jc w:val="both"/>
        <w:rPr>
          <w:rFonts w:cstheme="minorHAnsi"/>
          <w:b/>
          <w:bCs/>
        </w:rPr>
      </w:pPr>
    </w:p>
    <w:p w14:paraId="03F85C36"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15</w:t>
      </w:r>
    </w:p>
    <w:p w14:paraId="69F62B8D"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Zabezpieczenie należytego wykonania Umowy</w:t>
      </w:r>
    </w:p>
    <w:p w14:paraId="23F1B94F" w14:textId="77777777" w:rsidR="00237FE8" w:rsidRDefault="00237FE8" w:rsidP="00237FE8">
      <w:pPr>
        <w:autoSpaceDE w:val="0"/>
        <w:autoSpaceDN w:val="0"/>
        <w:adjustRightInd w:val="0"/>
        <w:spacing w:after="0" w:line="240" w:lineRule="auto"/>
        <w:jc w:val="both"/>
        <w:rPr>
          <w:rFonts w:cstheme="minorHAnsi"/>
          <w:b/>
          <w:bCs/>
        </w:rPr>
      </w:pPr>
    </w:p>
    <w:p w14:paraId="0B5ED38F" w14:textId="77777777" w:rsidR="00237FE8" w:rsidRDefault="00237FE8" w:rsidP="00237FE8">
      <w:pPr>
        <w:autoSpaceDE w:val="0"/>
        <w:autoSpaceDN w:val="0"/>
        <w:adjustRightInd w:val="0"/>
        <w:spacing w:after="0"/>
        <w:jc w:val="both"/>
        <w:rPr>
          <w:rFonts w:cstheme="minorHAnsi"/>
        </w:rPr>
      </w:pPr>
      <w:r>
        <w:rPr>
          <w:rFonts w:cstheme="minorHAnsi"/>
        </w:rPr>
        <w:t>1. Wykonawca wnosi zabezpieczenie należytego wykonania Umowy w wysokości 5% ceny łącznie z podatkiem VAT określonej w § 6 ust. 1 niniejszej Umowy, co stanowi  …………</w:t>
      </w:r>
    </w:p>
    <w:p w14:paraId="4FE6CFD8" w14:textId="77777777" w:rsidR="00237FE8" w:rsidRDefault="00237FE8" w:rsidP="00237FE8">
      <w:pPr>
        <w:autoSpaceDE w:val="0"/>
        <w:autoSpaceDN w:val="0"/>
        <w:adjustRightInd w:val="0"/>
        <w:spacing w:after="0"/>
        <w:jc w:val="both"/>
        <w:rPr>
          <w:rFonts w:cstheme="minorHAnsi"/>
        </w:rPr>
      </w:pPr>
      <w:r>
        <w:rPr>
          <w:rFonts w:cstheme="minorHAnsi"/>
        </w:rPr>
        <w:t>słownie:  …………………………………………………</w:t>
      </w:r>
    </w:p>
    <w:p w14:paraId="64C06277" w14:textId="77777777" w:rsidR="00237FE8" w:rsidRDefault="00237FE8" w:rsidP="00237FE8">
      <w:pPr>
        <w:autoSpaceDE w:val="0"/>
        <w:autoSpaceDN w:val="0"/>
        <w:adjustRightInd w:val="0"/>
        <w:spacing w:after="0"/>
        <w:jc w:val="both"/>
        <w:rPr>
          <w:rFonts w:cstheme="minorHAnsi"/>
        </w:rPr>
      </w:pPr>
      <w:r>
        <w:rPr>
          <w:rFonts w:cstheme="minorHAnsi"/>
        </w:rPr>
        <w:t>2. Zabezpieczenie służy pokryciu roszczeń z tytułu niewykonania lub nienależytego wykonania Umowy.</w:t>
      </w:r>
    </w:p>
    <w:p w14:paraId="438E56A2" w14:textId="77777777" w:rsidR="00237FE8" w:rsidRDefault="00237FE8" w:rsidP="00237FE8">
      <w:pPr>
        <w:autoSpaceDE w:val="0"/>
        <w:autoSpaceDN w:val="0"/>
        <w:adjustRightInd w:val="0"/>
        <w:spacing w:after="0"/>
        <w:jc w:val="both"/>
        <w:rPr>
          <w:rFonts w:cstheme="minorHAnsi"/>
        </w:rPr>
      </w:pPr>
      <w:r>
        <w:rPr>
          <w:rFonts w:cstheme="minorHAnsi"/>
        </w:rPr>
        <w:t>3. Zabezpieczenie należytego wykonania umowy zostało przez Wykonawcę wniesione w formie …..</w:t>
      </w:r>
    </w:p>
    <w:p w14:paraId="469E51CE" w14:textId="77777777" w:rsidR="00237FE8" w:rsidRDefault="00237FE8" w:rsidP="00237FE8">
      <w:pPr>
        <w:autoSpaceDE w:val="0"/>
        <w:autoSpaceDN w:val="0"/>
        <w:adjustRightInd w:val="0"/>
        <w:spacing w:after="0"/>
        <w:jc w:val="both"/>
        <w:rPr>
          <w:rFonts w:cstheme="minorHAnsi"/>
        </w:rPr>
      </w:pPr>
      <w:r>
        <w:rPr>
          <w:rFonts w:cstheme="minorHAnsi"/>
        </w:rPr>
        <w:t>4. Zabezpieczenie wnoszone w formie określonej powyżej musi być bezwarunkowe .</w:t>
      </w:r>
    </w:p>
    <w:p w14:paraId="42B51438" w14:textId="77777777" w:rsidR="00237FE8" w:rsidRDefault="00237FE8" w:rsidP="00237FE8">
      <w:pPr>
        <w:autoSpaceDE w:val="0"/>
        <w:autoSpaceDN w:val="0"/>
        <w:adjustRightInd w:val="0"/>
        <w:spacing w:after="0"/>
        <w:jc w:val="both"/>
        <w:rPr>
          <w:rFonts w:cstheme="minorHAnsi"/>
        </w:rPr>
      </w:pPr>
      <w:r>
        <w:rPr>
          <w:rFonts w:cstheme="minorHAnsi"/>
        </w:rPr>
        <w:t>5. W trakcie realizacji Umowy wykonawca może dokonać zmiany formy zabezpieczenia na jedną lub kilka</w:t>
      </w:r>
      <w:r>
        <w:t xml:space="preserve"> z form określonej w art. 442 ustawy Prawo zamówień publicznych</w:t>
      </w:r>
      <w:r>
        <w:rPr>
          <w:rFonts w:cstheme="minorHAnsi"/>
        </w:rPr>
        <w:t>.</w:t>
      </w:r>
    </w:p>
    <w:p w14:paraId="37D56DA7" w14:textId="77777777" w:rsidR="00237FE8" w:rsidRDefault="00237FE8" w:rsidP="00237FE8">
      <w:pPr>
        <w:autoSpaceDE w:val="0"/>
        <w:autoSpaceDN w:val="0"/>
        <w:adjustRightInd w:val="0"/>
        <w:spacing w:after="0"/>
        <w:jc w:val="both"/>
        <w:rPr>
          <w:rFonts w:cstheme="minorHAnsi"/>
        </w:rPr>
      </w:pPr>
      <w:r>
        <w:rPr>
          <w:rFonts w:cstheme="minorHAnsi"/>
        </w:rPr>
        <w:t>6. Zmiana formy zabezpieczenia jest dokonywana z zachowaniem ciągłości zabezpieczenia i bez zmniejszenia jego wysokości.</w:t>
      </w:r>
    </w:p>
    <w:p w14:paraId="11DC7A2F" w14:textId="77777777" w:rsidR="00237FE8" w:rsidRDefault="00237FE8" w:rsidP="00237FE8">
      <w:pPr>
        <w:autoSpaceDE w:val="0"/>
        <w:autoSpaceDN w:val="0"/>
        <w:adjustRightInd w:val="0"/>
        <w:spacing w:after="0"/>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524820BC" w14:textId="77777777" w:rsidR="00237FE8" w:rsidRDefault="00237FE8" w:rsidP="00237FE8">
      <w:pPr>
        <w:autoSpaceDE w:val="0"/>
        <w:autoSpaceDN w:val="0"/>
        <w:adjustRightInd w:val="0"/>
        <w:spacing w:after="0"/>
        <w:jc w:val="both"/>
        <w:rPr>
          <w:rFonts w:cstheme="minorHAnsi"/>
        </w:rPr>
      </w:pPr>
      <w:r>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41CA6F6" w14:textId="77777777" w:rsidR="00237FE8" w:rsidRDefault="00237FE8" w:rsidP="00237FE8">
      <w:pPr>
        <w:autoSpaceDE w:val="0"/>
        <w:autoSpaceDN w:val="0"/>
        <w:adjustRightInd w:val="0"/>
        <w:spacing w:after="0"/>
        <w:jc w:val="both"/>
        <w:rPr>
          <w:rFonts w:cstheme="minorHAnsi"/>
        </w:rPr>
      </w:pPr>
      <w:r>
        <w:rPr>
          <w:rFonts w:cstheme="minorHAnsi"/>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A3DFCF7" w14:textId="77777777" w:rsidR="00237FE8" w:rsidRDefault="00237FE8" w:rsidP="00237FE8">
      <w:pPr>
        <w:autoSpaceDE w:val="0"/>
        <w:autoSpaceDN w:val="0"/>
        <w:adjustRightInd w:val="0"/>
        <w:spacing w:after="0"/>
        <w:jc w:val="both"/>
        <w:rPr>
          <w:rFonts w:cstheme="minorHAnsi"/>
        </w:rPr>
      </w:pPr>
      <w:r>
        <w:rPr>
          <w:rFonts w:cstheme="minorHAnsi"/>
        </w:rPr>
        <w:t>10. Wypłata, o której mowa w ust. 9, następuje nie później niż w ostatnim dniu ważności dotychczasowego zabezpieczenia.</w:t>
      </w:r>
    </w:p>
    <w:p w14:paraId="471E6227" w14:textId="77777777" w:rsidR="00237FE8" w:rsidRDefault="00237FE8" w:rsidP="00237FE8">
      <w:pPr>
        <w:autoSpaceDE w:val="0"/>
        <w:autoSpaceDN w:val="0"/>
        <w:adjustRightInd w:val="0"/>
        <w:spacing w:after="0"/>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73A84483" w14:textId="77777777" w:rsidR="00237FE8" w:rsidRDefault="00237FE8" w:rsidP="00237FE8">
      <w:pPr>
        <w:autoSpaceDE w:val="0"/>
        <w:autoSpaceDN w:val="0"/>
        <w:adjustRightInd w:val="0"/>
        <w:spacing w:after="0"/>
        <w:jc w:val="both"/>
        <w:rPr>
          <w:rFonts w:cstheme="minorHAnsi"/>
        </w:rPr>
      </w:pPr>
      <w:r>
        <w:rPr>
          <w:rFonts w:cstheme="minorHAnsi"/>
        </w:rPr>
        <w:lastRenderedPageBreak/>
        <w:t>12. Kwota równa 30% zabezpieczenia pozostawiona zostanie na zabezpieczenie roszczeń z tytułu rękojmi za wady i gwarancji.</w:t>
      </w:r>
    </w:p>
    <w:p w14:paraId="19594755" w14:textId="77777777" w:rsidR="00237FE8" w:rsidRDefault="00237FE8" w:rsidP="00237FE8">
      <w:pPr>
        <w:autoSpaceDE w:val="0"/>
        <w:autoSpaceDN w:val="0"/>
        <w:adjustRightInd w:val="0"/>
        <w:spacing w:after="0"/>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11125788" w14:textId="77777777" w:rsidR="00237FE8" w:rsidRDefault="00237FE8" w:rsidP="00237FE8">
      <w:pPr>
        <w:autoSpaceDE w:val="0"/>
        <w:autoSpaceDN w:val="0"/>
        <w:adjustRightInd w:val="0"/>
        <w:spacing w:after="0" w:line="240" w:lineRule="auto"/>
        <w:jc w:val="both"/>
        <w:rPr>
          <w:rFonts w:cstheme="minorHAnsi"/>
          <w:b/>
          <w:bCs/>
        </w:rPr>
      </w:pPr>
    </w:p>
    <w:p w14:paraId="07B4B31C"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§16</w:t>
      </w:r>
    </w:p>
    <w:p w14:paraId="3A47DD37"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Kary umowne</w:t>
      </w:r>
    </w:p>
    <w:p w14:paraId="71FE489D" w14:textId="77777777" w:rsidR="00237FE8" w:rsidRDefault="00237FE8" w:rsidP="00237FE8">
      <w:pPr>
        <w:autoSpaceDE w:val="0"/>
        <w:autoSpaceDN w:val="0"/>
        <w:adjustRightInd w:val="0"/>
        <w:spacing w:after="0"/>
        <w:jc w:val="both"/>
        <w:rPr>
          <w:rFonts w:cstheme="minorHAnsi"/>
        </w:rPr>
      </w:pPr>
      <w:r>
        <w:rPr>
          <w:rFonts w:cstheme="minorHAnsi"/>
        </w:rPr>
        <w:t>1. Wykonawca zapłaci Zamawiającemu kary umowne:</w:t>
      </w:r>
    </w:p>
    <w:p w14:paraId="4334B3BC" w14:textId="77777777" w:rsidR="00237FE8" w:rsidRDefault="00237FE8" w:rsidP="00237FE8">
      <w:pPr>
        <w:autoSpaceDE w:val="0"/>
        <w:autoSpaceDN w:val="0"/>
        <w:adjustRightInd w:val="0"/>
        <w:spacing w:after="0"/>
        <w:jc w:val="both"/>
        <w:rPr>
          <w:rFonts w:cstheme="minorHAnsi"/>
        </w:rPr>
      </w:pPr>
      <w:r>
        <w:rPr>
          <w:rFonts w:cstheme="minorHAnsi"/>
        </w:rPr>
        <w:t>1) za zwłokę w dotrzymaniu terminu, o którym mowa w § 4 ust.1 pkt. 1 Umowy – w wysokości 0,1 % wynagrodzenia brutto, o którym mowa w § 6 ust. 1 Umowy za każdy dzień zwłoki,</w:t>
      </w:r>
    </w:p>
    <w:p w14:paraId="57E00125" w14:textId="77777777" w:rsidR="00237FE8" w:rsidRDefault="00237FE8" w:rsidP="00237FE8">
      <w:pPr>
        <w:autoSpaceDE w:val="0"/>
        <w:autoSpaceDN w:val="0"/>
        <w:adjustRightInd w:val="0"/>
        <w:spacing w:after="0"/>
        <w:jc w:val="both"/>
        <w:rPr>
          <w:rFonts w:cstheme="minorHAnsi"/>
        </w:rPr>
      </w:pPr>
      <w:r>
        <w:rPr>
          <w:rFonts w:cstheme="minorHAnsi"/>
        </w:rPr>
        <w:t>2) za zwłokę w dotrzymaniu terminu, o którym mowa w § 4 ust. 1 pkt. 2 Umowy – w wysokości 0,1 % wynagrodzenia brutto, o którym mowa w § 6 ust. 1Umowy za każdy dzień zwłoki,</w:t>
      </w:r>
    </w:p>
    <w:p w14:paraId="4798DE14" w14:textId="77777777" w:rsidR="00237FE8" w:rsidRDefault="00237FE8" w:rsidP="00237FE8">
      <w:pPr>
        <w:autoSpaceDE w:val="0"/>
        <w:autoSpaceDN w:val="0"/>
        <w:adjustRightInd w:val="0"/>
        <w:spacing w:after="0"/>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4E8C85D9" w14:textId="77777777" w:rsidR="00237FE8" w:rsidRDefault="00237FE8" w:rsidP="00237FE8">
      <w:pPr>
        <w:pStyle w:val="Bezodstpw"/>
        <w:spacing w:line="276" w:lineRule="auto"/>
        <w:jc w:val="both"/>
        <w:rPr>
          <w:rFonts w:cstheme="minorHAnsi"/>
        </w:rPr>
      </w:pPr>
      <w:r>
        <w:rPr>
          <w:rFonts w:cstheme="minorHAnsi"/>
        </w:rPr>
        <w:t>4) z tytułu odstąpienia od Umowy z przyczyn leżących po stronie Wykonawcy – w wysokości 10% wynagrodzenia brutto, o którym mowa w § 6 ust. 1 Umowy,</w:t>
      </w:r>
    </w:p>
    <w:p w14:paraId="7FF7B4D6" w14:textId="77777777" w:rsidR="00237FE8" w:rsidRDefault="00237FE8" w:rsidP="00237FE8">
      <w:pPr>
        <w:autoSpaceDE w:val="0"/>
        <w:autoSpaceDN w:val="0"/>
        <w:adjustRightInd w:val="0"/>
        <w:spacing w:after="0"/>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5CE1823B" w14:textId="77777777" w:rsidR="00237FE8" w:rsidRDefault="00237FE8" w:rsidP="00237FE8">
      <w:pPr>
        <w:autoSpaceDE w:val="0"/>
        <w:autoSpaceDN w:val="0"/>
        <w:adjustRightInd w:val="0"/>
        <w:spacing w:after="0"/>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524E0173" w14:textId="77777777" w:rsidR="00237FE8" w:rsidRDefault="00237FE8" w:rsidP="00237FE8">
      <w:pPr>
        <w:autoSpaceDE w:val="0"/>
        <w:autoSpaceDN w:val="0"/>
        <w:adjustRightInd w:val="0"/>
        <w:spacing w:after="0"/>
        <w:jc w:val="both"/>
        <w:rPr>
          <w:rFonts w:cstheme="minorHAnsi"/>
        </w:rPr>
      </w:pPr>
      <w:r>
        <w:rPr>
          <w:rFonts w:cstheme="minorHAnsi"/>
        </w:rPr>
        <w:t>7) za nieprzedłożenie do zaakceptowania projektu Umowy o podwykonawstwo lub projektu jej zmian – w wysokości 0,05% wynagrodzenia brutto określonego w § 6 ust. 1 Umowy za każdy dzień opóźnienia,</w:t>
      </w:r>
    </w:p>
    <w:p w14:paraId="159A87D3" w14:textId="77777777" w:rsidR="00237FE8" w:rsidRDefault="00237FE8" w:rsidP="00237FE8">
      <w:pPr>
        <w:autoSpaceDE w:val="0"/>
        <w:autoSpaceDN w:val="0"/>
        <w:adjustRightInd w:val="0"/>
        <w:spacing w:after="0"/>
        <w:jc w:val="both"/>
        <w:rPr>
          <w:rFonts w:cstheme="minorHAnsi"/>
        </w:rPr>
      </w:pPr>
      <w:r>
        <w:rPr>
          <w:rFonts w:cstheme="minorHAnsi"/>
        </w:rPr>
        <w:t>8) za nieprzedłożenie poświadczonej za zgodność z oryginałem kopii Umowy o podwykonawstwo lub jej zmiany – w wysokości 0,05% wynagrodzenia brutto określonego w § 6 ust. 1 Umowy za każdy dzień zwłoki,</w:t>
      </w:r>
    </w:p>
    <w:p w14:paraId="64596478" w14:textId="77777777" w:rsidR="00237FE8" w:rsidRDefault="00237FE8" w:rsidP="00237FE8">
      <w:pPr>
        <w:autoSpaceDE w:val="0"/>
        <w:autoSpaceDN w:val="0"/>
        <w:adjustRightInd w:val="0"/>
        <w:spacing w:after="0"/>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54703FFC" w14:textId="77777777" w:rsidR="00237FE8" w:rsidRDefault="00237FE8" w:rsidP="00237FE8">
      <w:pPr>
        <w:autoSpaceDE w:val="0"/>
        <w:autoSpaceDN w:val="0"/>
        <w:adjustRightInd w:val="0"/>
        <w:spacing w:after="0"/>
        <w:jc w:val="both"/>
        <w:rPr>
          <w:rFonts w:cstheme="minorHAnsi"/>
        </w:rPr>
      </w:pPr>
      <w:r>
        <w:rPr>
          <w:rFonts w:cstheme="minorHAnsi"/>
        </w:rPr>
        <w:t>10) za niespełnienie wymagań w zakresie zatrudnienia osób wykonujących czynności wskazanych w § 9 ust. 4 Umowy – karę umowną w wysokości  5 000 zł,</w:t>
      </w:r>
    </w:p>
    <w:p w14:paraId="71539211" w14:textId="77777777" w:rsidR="00237FE8" w:rsidRDefault="00237FE8" w:rsidP="00237FE8">
      <w:pPr>
        <w:autoSpaceDE w:val="0"/>
        <w:autoSpaceDN w:val="0"/>
        <w:adjustRightInd w:val="0"/>
        <w:spacing w:after="0"/>
        <w:jc w:val="both"/>
        <w:rPr>
          <w:rFonts w:cstheme="minorHAnsi"/>
        </w:rPr>
      </w:pPr>
      <w:r>
        <w:rPr>
          <w:rFonts w:cstheme="minorHAnsi"/>
        </w:rPr>
        <w:t>11) za nieprzedstawienie dowodów wskazanych w § 9 ust. 5 Umowy – w wysokości 0,05% wynagrodzenia brutto za każdy dzień zwłoki,</w:t>
      </w:r>
    </w:p>
    <w:p w14:paraId="2E17891E" w14:textId="77777777" w:rsidR="00237FE8" w:rsidRDefault="00237FE8" w:rsidP="00237FE8">
      <w:pPr>
        <w:autoSpaceDE w:val="0"/>
        <w:autoSpaceDN w:val="0"/>
        <w:adjustRightInd w:val="0"/>
        <w:spacing w:after="0"/>
        <w:jc w:val="both"/>
        <w:rPr>
          <w:rFonts w:cstheme="minorHAnsi"/>
        </w:rPr>
      </w:pPr>
      <w:r>
        <w:rPr>
          <w:rFonts w:cstheme="minorHAnsi"/>
        </w:rPr>
        <w:t>12) z tytułu niespełnienia wymagań w zakresie kluczowego personelu innego niż w ofercie w wysokości 1000zł brutto za każdą osobę,</w:t>
      </w:r>
    </w:p>
    <w:p w14:paraId="57F40FF3" w14:textId="77777777" w:rsidR="00237FE8" w:rsidRDefault="00237FE8" w:rsidP="00237FE8">
      <w:pPr>
        <w:autoSpaceDE w:val="0"/>
        <w:autoSpaceDN w:val="0"/>
        <w:adjustRightInd w:val="0"/>
        <w:spacing w:after="0"/>
        <w:jc w:val="both"/>
        <w:rPr>
          <w:rFonts w:cstheme="minorHAnsi"/>
        </w:rPr>
      </w:pPr>
      <w:r>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4914C521" w14:textId="77777777" w:rsidR="00237FE8" w:rsidRDefault="00237FE8" w:rsidP="00237FE8">
      <w:pPr>
        <w:autoSpaceDE w:val="0"/>
        <w:autoSpaceDN w:val="0"/>
        <w:adjustRightInd w:val="0"/>
        <w:spacing w:after="0"/>
        <w:jc w:val="both"/>
        <w:rPr>
          <w:rFonts w:cstheme="minorHAnsi"/>
        </w:rPr>
      </w:pPr>
      <w:r>
        <w:rPr>
          <w:rFonts w:cstheme="minorHAnsi"/>
        </w:rPr>
        <w:t>14) za brak ustawienia tablic informujących o realizacji zadania z dofinansowaniem … w wysokości 1000zł.</w:t>
      </w:r>
    </w:p>
    <w:p w14:paraId="3CDB5363" w14:textId="77777777" w:rsidR="00237FE8" w:rsidRDefault="00237FE8" w:rsidP="00237FE8">
      <w:pPr>
        <w:autoSpaceDE w:val="0"/>
        <w:autoSpaceDN w:val="0"/>
        <w:adjustRightInd w:val="0"/>
        <w:spacing w:after="0"/>
        <w:jc w:val="both"/>
        <w:rPr>
          <w:rFonts w:cstheme="minorHAnsi"/>
        </w:rPr>
      </w:pPr>
      <w:r>
        <w:rPr>
          <w:rFonts w:cstheme="minorHAnsi"/>
        </w:rPr>
        <w:t>2. Strony zastrzegają sobie prawo do odszkodowania przenoszącego wysokość kar umownych do wysokości rzeczywiście poniesionej szkody i utraconych korzyści.</w:t>
      </w:r>
    </w:p>
    <w:p w14:paraId="451AD2FC" w14:textId="77777777" w:rsidR="00237FE8" w:rsidRDefault="00237FE8" w:rsidP="00237FE8">
      <w:pPr>
        <w:autoSpaceDE w:val="0"/>
        <w:autoSpaceDN w:val="0"/>
        <w:adjustRightInd w:val="0"/>
        <w:spacing w:after="0"/>
        <w:jc w:val="both"/>
        <w:rPr>
          <w:rFonts w:cstheme="minorHAnsi"/>
        </w:rPr>
      </w:pPr>
      <w:r>
        <w:rPr>
          <w:rFonts w:cstheme="minorHAnsi"/>
        </w:rPr>
        <w:lastRenderedPageBreak/>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311CD51B" w14:textId="77777777" w:rsidR="00237FE8" w:rsidRDefault="00237FE8" w:rsidP="00237FE8">
      <w:pPr>
        <w:autoSpaceDE w:val="0"/>
        <w:autoSpaceDN w:val="0"/>
        <w:adjustRightInd w:val="0"/>
        <w:spacing w:after="0"/>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A283231" w14:textId="77777777" w:rsidR="00237FE8" w:rsidRDefault="00237FE8" w:rsidP="00237FE8">
      <w:pPr>
        <w:autoSpaceDE w:val="0"/>
        <w:autoSpaceDN w:val="0"/>
        <w:adjustRightInd w:val="0"/>
        <w:spacing w:after="0"/>
        <w:jc w:val="both"/>
        <w:rPr>
          <w:rFonts w:cstheme="minorHAnsi"/>
        </w:rPr>
      </w:pPr>
      <w:r>
        <w:rPr>
          <w:rFonts w:cstheme="minorHAnsi"/>
        </w:rPr>
        <w:t>5. Łączna maksymalna wysokość kar umownych, których mogą dochodzić strony wynosi: 40 000,00zł</w:t>
      </w:r>
    </w:p>
    <w:p w14:paraId="331A6349" w14:textId="77777777" w:rsidR="00237FE8" w:rsidRDefault="00237FE8" w:rsidP="00237FE8">
      <w:pPr>
        <w:autoSpaceDE w:val="0"/>
        <w:autoSpaceDN w:val="0"/>
        <w:adjustRightInd w:val="0"/>
        <w:spacing w:after="0" w:line="240" w:lineRule="auto"/>
        <w:jc w:val="both"/>
        <w:rPr>
          <w:rFonts w:cstheme="minorHAnsi"/>
          <w:b/>
          <w:bCs/>
        </w:rPr>
      </w:pPr>
    </w:p>
    <w:p w14:paraId="165FA710"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17</w:t>
      </w:r>
    </w:p>
    <w:p w14:paraId="6E98C57C"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Zmiany postanowień Umowy</w:t>
      </w:r>
    </w:p>
    <w:p w14:paraId="75DD1A7C" w14:textId="77777777" w:rsidR="00237FE8" w:rsidRDefault="00237FE8" w:rsidP="00237FE8">
      <w:pPr>
        <w:autoSpaceDE w:val="0"/>
        <w:autoSpaceDN w:val="0"/>
        <w:adjustRightInd w:val="0"/>
        <w:spacing w:after="0"/>
        <w:jc w:val="both"/>
        <w:rPr>
          <w:rFonts w:cstheme="minorHAnsi"/>
        </w:rPr>
      </w:pPr>
      <w:r>
        <w:rPr>
          <w:rFonts w:cstheme="minorHAnsi"/>
        </w:rPr>
        <w:t>1.</w:t>
      </w:r>
      <w:r>
        <w:rPr>
          <w:rFonts w:cstheme="minorHAnsi"/>
        </w:rPr>
        <w:tab/>
        <w:t xml:space="preserve">Umowa może zostać zmieniona w sytuacji wystąpienia okoliczności wskazanych niżej lub jeżeli zmiana jest dopuszczalna na podstawie przepisów </w:t>
      </w:r>
      <w:proofErr w:type="spellStart"/>
      <w:r>
        <w:rPr>
          <w:rFonts w:cstheme="minorHAnsi"/>
        </w:rPr>
        <w:t>Pzp</w:t>
      </w:r>
      <w:proofErr w:type="spellEnd"/>
      <w:r>
        <w:rPr>
          <w:rFonts w:cstheme="minorHAnsi"/>
        </w:rPr>
        <w:t xml:space="preserve">. </w:t>
      </w:r>
    </w:p>
    <w:p w14:paraId="3E4DEB60" w14:textId="77777777" w:rsidR="00237FE8" w:rsidRDefault="00237FE8" w:rsidP="00237FE8">
      <w:pPr>
        <w:autoSpaceDE w:val="0"/>
        <w:autoSpaceDN w:val="0"/>
        <w:adjustRightInd w:val="0"/>
        <w:spacing w:after="0"/>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4E4BA41B" w14:textId="77777777" w:rsidR="00237FE8" w:rsidRDefault="00237FE8" w:rsidP="00237FE8">
      <w:pPr>
        <w:autoSpaceDE w:val="0"/>
        <w:autoSpaceDN w:val="0"/>
        <w:adjustRightInd w:val="0"/>
        <w:spacing w:after="0"/>
        <w:jc w:val="both"/>
        <w:rPr>
          <w:rFonts w:cstheme="minorHAnsi"/>
        </w:rPr>
      </w:pPr>
      <w:r>
        <w:rPr>
          <w:rFonts w:cstheme="minorHAnsi"/>
        </w:rPr>
        <w:t>3.</w:t>
      </w:r>
      <w:r>
        <w:rPr>
          <w:rFonts w:cstheme="minorHAnsi"/>
        </w:rPr>
        <w:tab/>
        <w:t xml:space="preserve">Wniosek o zmianę umowy powinien zawierać co najmniej: </w:t>
      </w:r>
    </w:p>
    <w:p w14:paraId="46E37EAB" w14:textId="77777777" w:rsidR="00237FE8" w:rsidRDefault="00237FE8" w:rsidP="00237FE8">
      <w:pPr>
        <w:autoSpaceDE w:val="0"/>
        <w:autoSpaceDN w:val="0"/>
        <w:adjustRightInd w:val="0"/>
        <w:spacing w:after="0"/>
        <w:jc w:val="both"/>
        <w:rPr>
          <w:rFonts w:cstheme="minorHAnsi"/>
        </w:rPr>
      </w:pPr>
      <w:r>
        <w:rPr>
          <w:rFonts w:cstheme="minorHAnsi"/>
        </w:rPr>
        <w:t>1)</w:t>
      </w:r>
      <w:r>
        <w:rPr>
          <w:rFonts w:cstheme="minorHAnsi"/>
        </w:rPr>
        <w:tab/>
        <w:t>zakres proponowanej zmiany;</w:t>
      </w:r>
    </w:p>
    <w:p w14:paraId="207F3E50" w14:textId="77777777" w:rsidR="00237FE8" w:rsidRDefault="00237FE8" w:rsidP="00237FE8">
      <w:pPr>
        <w:autoSpaceDE w:val="0"/>
        <w:autoSpaceDN w:val="0"/>
        <w:adjustRightInd w:val="0"/>
        <w:spacing w:after="0"/>
        <w:jc w:val="both"/>
        <w:rPr>
          <w:rFonts w:cstheme="minorHAnsi"/>
        </w:rPr>
      </w:pPr>
      <w:r>
        <w:rPr>
          <w:rFonts w:cstheme="minorHAnsi"/>
        </w:rPr>
        <w:t>2)</w:t>
      </w:r>
      <w:r>
        <w:rPr>
          <w:rFonts w:cstheme="minorHAnsi"/>
        </w:rPr>
        <w:tab/>
        <w:t>opis okoliczności faktycznych uprawniających do dokonania zmiany;</w:t>
      </w:r>
    </w:p>
    <w:p w14:paraId="4C8654E2" w14:textId="77777777" w:rsidR="00237FE8" w:rsidRDefault="00237FE8" w:rsidP="00237FE8">
      <w:pPr>
        <w:autoSpaceDE w:val="0"/>
        <w:autoSpaceDN w:val="0"/>
        <w:adjustRightInd w:val="0"/>
        <w:spacing w:after="0"/>
        <w:jc w:val="both"/>
        <w:rPr>
          <w:rFonts w:cstheme="minorHAnsi"/>
        </w:rPr>
      </w:pPr>
      <w:r>
        <w:rPr>
          <w:rFonts w:cstheme="minorHAnsi"/>
        </w:rPr>
        <w:t>3)</w:t>
      </w:r>
      <w:r>
        <w:rPr>
          <w:rFonts w:cstheme="minorHAnsi"/>
        </w:rPr>
        <w:tab/>
        <w:t xml:space="preserve">podstawę dokonania zmiany, to jest podstawę prawną wynikającą z przepisów </w:t>
      </w:r>
      <w:proofErr w:type="spellStart"/>
      <w:r>
        <w:rPr>
          <w:rFonts w:cstheme="minorHAnsi"/>
        </w:rPr>
        <w:t>uPzp</w:t>
      </w:r>
      <w:proofErr w:type="spellEnd"/>
      <w:r>
        <w:rPr>
          <w:rFonts w:cstheme="minorHAnsi"/>
        </w:rPr>
        <w:t xml:space="preserve"> lub postanowień umowy;</w:t>
      </w:r>
    </w:p>
    <w:p w14:paraId="5873496D" w14:textId="77777777" w:rsidR="00237FE8" w:rsidRDefault="00237FE8" w:rsidP="00237FE8">
      <w:pPr>
        <w:autoSpaceDE w:val="0"/>
        <w:autoSpaceDN w:val="0"/>
        <w:adjustRightInd w:val="0"/>
        <w:spacing w:after="0"/>
        <w:jc w:val="both"/>
        <w:rPr>
          <w:rFonts w:cstheme="minorHAnsi"/>
        </w:rPr>
      </w:pPr>
      <w:r>
        <w:rPr>
          <w:rFonts w:cstheme="minorHAnsi"/>
        </w:rPr>
        <w:t>4)</w:t>
      </w:r>
      <w:r>
        <w:rPr>
          <w:rFonts w:cstheme="minorHAnsi"/>
        </w:rPr>
        <w:tab/>
        <w:t xml:space="preserve">informacje i dowody potwierdzające, że zostały spełnione okoliczności uzasadniające dokonanie zmiany umowy. </w:t>
      </w:r>
    </w:p>
    <w:p w14:paraId="59D4C6F1" w14:textId="77777777" w:rsidR="00237FE8" w:rsidRDefault="00237FE8" w:rsidP="00237FE8">
      <w:pPr>
        <w:autoSpaceDE w:val="0"/>
        <w:autoSpaceDN w:val="0"/>
        <w:adjustRightInd w:val="0"/>
        <w:spacing w:after="0"/>
        <w:jc w:val="both"/>
        <w:rPr>
          <w:rFonts w:cstheme="minorHAnsi"/>
        </w:rPr>
      </w:pPr>
      <w:r>
        <w:rPr>
          <w:rFonts w:cstheme="minorHAnsi"/>
        </w:rPr>
        <w:t>4.</w:t>
      </w:r>
      <w:r>
        <w:rPr>
          <w:rFonts w:cstheme="minorHAnsi"/>
        </w:rPr>
        <w:tab/>
        <w:t>Dowodami, o których mowa w ust. 3 pkt 4, są wszelkie dokumenty, które uzasadniają dokonanie proponowanej zmiany, w tym w szczególności:</w:t>
      </w:r>
    </w:p>
    <w:p w14:paraId="52E0FE6A" w14:textId="77777777" w:rsidR="00237FE8" w:rsidRDefault="00237FE8" w:rsidP="00237FE8">
      <w:pPr>
        <w:autoSpaceDE w:val="0"/>
        <w:autoSpaceDN w:val="0"/>
        <w:adjustRightInd w:val="0"/>
        <w:spacing w:after="0"/>
        <w:jc w:val="both"/>
        <w:rPr>
          <w:rFonts w:cstheme="minorHAnsi"/>
          <w:b/>
          <w:bCs/>
        </w:rPr>
      </w:pPr>
      <w:r>
        <w:rPr>
          <w:rFonts w:cstheme="minorHAnsi"/>
          <w:b/>
          <w:bCs/>
        </w:rPr>
        <w:t>1)</w:t>
      </w:r>
      <w:r>
        <w:rPr>
          <w:rFonts w:cstheme="minorHAnsi"/>
          <w:b/>
          <w:bCs/>
        </w:rPr>
        <w:tab/>
        <w:t xml:space="preserve">w odniesieniu do zmiany przedmiotu umowy: </w:t>
      </w:r>
    </w:p>
    <w:p w14:paraId="1C8D13CF" w14:textId="77777777" w:rsidR="00237FE8" w:rsidRDefault="00237FE8" w:rsidP="00237FE8">
      <w:pPr>
        <w:autoSpaceDE w:val="0"/>
        <w:autoSpaceDN w:val="0"/>
        <w:adjustRightInd w:val="0"/>
        <w:spacing w:after="0"/>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6B3DA3DE"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b)</w:t>
      </w:r>
      <w:r>
        <w:rPr>
          <w:rFonts w:cstheme="minorHAnsi"/>
        </w:rPr>
        <w:tab/>
        <w:t>dokument potwierdzający wady lub nieścisłości opisu przedmiotu zamówienia;</w:t>
      </w:r>
    </w:p>
    <w:p w14:paraId="36C47A47"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2A93CEBC"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036ECD14" w14:textId="77777777" w:rsidR="00237FE8" w:rsidRDefault="00237FE8" w:rsidP="00237FE8">
      <w:pPr>
        <w:tabs>
          <w:tab w:val="left" w:pos="0"/>
        </w:tabs>
        <w:autoSpaceDE w:val="0"/>
        <w:autoSpaceDN w:val="0"/>
        <w:adjustRightInd w:val="0"/>
        <w:spacing w:after="0"/>
        <w:jc w:val="both"/>
        <w:rPr>
          <w:rFonts w:cstheme="minorHAnsi"/>
          <w:b/>
          <w:bCs/>
        </w:rPr>
      </w:pPr>
      <w:r>
        <w:rPr>
          <w:rFonts w:cstheme="minorHAnsi"/>
          <w:b/>
          <w:bCs/>
        </w:rPr>
        <w:t>2)</w:t>
      </w:r>
      <w:r>
        <w:rPr>
          <w:rFonts w:cstheme="minorHAnsi"/>
          <w:b/>
          <w:bCs/>
        </w:rPr>
        <w:tab/>
        <w:t xml:space="preserve">w odniesieniu do zmiany terminu wykonania zamówienia lub poszczególnych świadczeń: </w:t>
      </w:r>
    </w:p>
    <w:p w14:paraId="4CBE3661"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38391755"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0140E788"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31FF031B"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lastRenderedPageBreak/>
        <w:t>d)</w:t>
      </w:r>
      <w:r>
        <w:rPr>
          <w:rFonts w:cstheme="minorHAnsi"/>
        </w:rPr>
        <w:tab/>
        <w:t>dokument potwierdzający, że dokonanie zmian przedmiotu umowy ma wpływ na termin wykonania umowy lub poszczególnych świadczeń.</w:t>
      </w:r>
    </w:p>
    <w:p w14:paraId="1F26ED37"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3367241F"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16E17FE2"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1)</w:t>
      </w:r>
      <w:r>
        <w:rPr>
          <w:rFonts w:cstheme="minorHAnsi"/>
        </w:rPr>
        <w:tab/>
        <w:t>zaakceptować wniosek o zmianę;</w:t>
      </w:r>
    </w:p>
    <w:p w14:paraId="63F3CF4A"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1B642556"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3)</w:t>
      </w:r>
      <w:r>
        <w:rPr>
          <w:rFonts w:cstheme="minorHAnsi"/>
        </w:rPr>
        <w:tab/>
        <w:t>zaproponować podjęcie negocjacji treści umowy w zakresie wnioskowanej zmiany;</w:t>
      </w:r>
    </w:p>
    <w:p w14:paraId="6BF90F22"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4)</w:t>
      </w:r>
      <w:r>
        <w:rPr>
          <w:rFonts w:cstheme="minorHAnsi"/>
        </w:rPr>
        <w:tab/>
        <w:t>odrzucić wniosek o zmianę; odrzucenie wniosku o zmianę powinno zawierać uzasadnienie.</w:t>
      </w:r>
    </w:p>
    <w:p w14:paraId="4CC682B6"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7.</w:t>
      </w:r>
      <w:r>
        <w:rPr>
          <w:rFonts w:cstheme="minorHAnsi"/>
        </w:rPr>
        <w:tab/>
        <w:t xml:space="preserve">Zmiana umowy wymaga formy pisemnej pod rygorem nieważności. </w:t>
      </w:r>
    </w:p>
    <w:p w14:paraId="76916797"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8.</w:t>
      </w:r>
      <w:r>
        <w:rPr>
          <w:rFonts w:cstheme="minorHAnsi"/>
        </w:rPr>
        <w:tab/>
        <w:t xml:space="preserve">Z negocjacji treści zmiany umowy Strony sporządzają notatkę przedstawiającą przebieg spotkania i jego ustalenia. </w:t>
      </w:r>
    </w:p>
    <w:p w14:paraId="43400623"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9.</w:t>
      </w:r>
      <w:r>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0A385757" w14:textId="77777777" w:rsidR="00237FE8" w:rsidRDefault="00237FE8" w:rsidP="00237FE8">
      <w:pPr>
        <w:tabs>
          <w:tab w:val="left" w:pos="0"/>
        </w:tabs>
        <w:autoSpaceDE w:val="0"/>
        <w:autoSpaceDN w:val="0"/>
        <w:adjustRightInd w:val="0"/>
        <w:spacing w:after="0"/>
        <w:jc w:val="both"/>
        <w:rPr>
          <w:rFonts w:cstheme="minorHAnsi"/>
          <w:b/>
          <w:bCs/>
        </w:rPr>
      </w:pPr>
      <w:r>
        <w:rPr>
          <w:rFonts w:cstheme="minorHAnsi"/>
          <w:b/>
          <w:bCs/>
        </w:rPr>
        <w:t>10.</w:t>
      </w:r>
      <w:r>
        <w:rPr>
          <w:rFonts w:cstheme="minorHAnsi"/>
          <w:b/>
          <w:bCs/>
        </w:rPr>
        <w:tab/>
        <w:t>Zamawiający przewiduje możliwość zmiany:</w:t>
      </w:r>
    </w:p>
    <w:p w14:paraId="2E7B6A4A"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1)</w:t>
      </w:r>
      <w:r>
        <w:rPr>
          <w:rFonts w:cstheme="minorHAnsi"/>
        </w:rPr>
        <w:tab/>
        <w:t>przedmiotu zamówienia:</w:t>
      </w:r>
    </w:p>
    <w:p w14:paraId="4FA96FE0"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dopuszczalna jest zmiana przedmiotu zamówienia poprzez zmianę zakresu robót budowlanych przewidzianych w dokumentacji projektowej w przypadku: </w:t>
      </w:r>
    </w:p>
    <w:p w14:paraId="3235B9CB"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52257D48"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niezbędnych do prawidłowego wykonania przedmiotu umowy, które nie zostały przewidziane w dokumentacji projektowej przekazanej przez Zamawiającego;</w:t>
      </w:r>
    </w:p>
    <w:p w14:paraId="03441983"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zmiany dokumentacji projektowej wykonane z inicjatywy Zamawiającego ze względu na stwierdzone wad, co spowoduje konieczność wykonania robót zamiennych;</w:t>
      </w:r>
    </w:p>
    <w:p w14:paraId="66936EB6"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zmiany decyzji administracyjnych na podstawie, których prowadzone są roboty budowlane objęte umową, powodujące zmianę dotychczasowego zakresu robót przewidzianego w dokumentacji projektowej;</w:t>
      </w:r>
    </w:p>
    <w:p w14:paraId="410B17D5" w14:textId="77777777" w:rsidR="00237FE8" w:rsidRDefault="00237FE8" w:rsidP="00237FE8">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619E1D72" w14:textId="77777777" w:rsidR="00237FE8" w:rsidRDefault="00237FE8" w:rsidP="00237FE8">
      <w:pPr>
        <w:autoSpaceDE w:val="0"/>
        <w:autoSpaceDN w:val="0"/>
        <w:adjustRightInd w:val="0"/>
        <w:spacing w:after="0"/>
        <w:ind w:left="852" w:hanging="284"/>
        <w:jc w:val="both"/>
        <w:rPr>
          <w:rFonts w:cstheme="minorHAnsi"/>
        </w:rPr>
      </w:pPr>
      <w:r>
        <w:rPr>
          <w:rFonts w:cstheme="minorHAnsi"/>
        </w:rPr>
        <w:lastRenderedPageBreak/>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09DC7ACE" w14:textId="77777777" w:rsidR="00237FE8" w:rsidRDefault="00237FE8" w:rsidP="00237FE8">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6A5FE2E3" w14:textId="77777777" w:rsidR="00237FE8" w:rsidRDefault="00237FE8" w:rsidP="00237FE8">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7B900530" w14:textId="77777777" w:rsidR="00237FE8" w:rsidRDefault="00237FE8" w:rsidP="00237FE8">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5F2403C3" w14:textId="77777777" w:rsidR="00237FE8" w:rsidRDefault="00237FE8" w:rsidP="00237FE8">
      <w:pPr>
        <w:autoSpaceDE w:val="0"/>
        <w:autoSpaceDN w:val="0"/>
        <w:adjustRightInd w:val="0"/>
        <w:spacing w:after="0"/>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03B13D77" w14:textId="77777777" w:rsidR="00237FE8" w:rsidRDefault="00237FE8" w:rsidP="00237FE8">
      <w:pPr>
        <w:autoSpaceDE w:val="0"/>
        <w:autoSpaceDN w:val="0"/>
        <w:adjustRightInd w:val="0"/>
        <w:spacing w:after="0"/>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418FA7BE" w14:textId="77777777" w:rsidR="00237FE8" w:rsidRDefault="00237FE8" w:rsidP="00237FE8">
      <w:pPr>
        <w:autoSpaceDE w:val="0"/>
        <w:autoSpaceDN w:val="0"/>
        <w:adjustRightInd w:val="0"/>
        <w:spacing w:after="0"/>
        <w:jc w:val="both"/>
        <w:rPr>
          <w:rFonts w:cstheme="minorHAnsi"/>
        </w:rPr>
      </w:pPr>
      <w:r>
        <w:rPr>
          <w:rFonts w:cstheme="minorHAnsi"/>
        </w:rPr>
        <w:t>b)</w:t>
      </w:r>
      <w:r>
        <w:rPr>
          <w:rFonts w:cstheme="minorHAnsi"/>
        </w:rPr>
        <w:tab/>
        <w:t>opóźnienia Zamawiającego w wykonaniu jego zobowiązań wynikających z umowy lub przepisów powszechnie obowiązującego prawa, co uniemożliwia terminowe wykonanie umowy przez Wykonawcę;</w:t>
      </w:r>
    </w:p>
    <w:p w14:paraId="3F22EFA0" w14:textId="77777777" w:rsidR="00237FE8" w:rsidRDefault="00237FE8" w:rsidP="00237FE8">
      <w:pPr>
        <w:autoSpaceDE w:val="0"/>
        <w:autoSpaceDN w:val="0"/>
        <w:adjustRightInd w:val="0"/>
        <w:spacing w:after="0"/>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3A4FB188" w14:textId="77777777" w:rsidR="00237FE8" w:rsidRDefault="00237FE8" w:rsidP="00237FE8">
      <w:pPr>
        <w:autoSpaceDE w:val="0"/>
        <w:autoSpaceDN w:val="0"/>
        <w:adjustRightInd w:val="0"/>
        <w:spacing w:after="0"/>
        <w:jc w:val="both"/>
        <w:rPr>
          <w:rFonts w:cstheme="minorHAnsi"/>
        </w:rPr>
      </w:pPr>
      <w:r>
        <w:rPr>
          <w:rFonts w:cstheme="minorHAnsi"/>
        </w:rPr>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1E5A712B" w14:textId="77777777" w:rsidR="00237FE8" w:rsidRDefault="00237FE8" w:rsidP="00237FE8">
      <w:pPr>
        <w:autoSpaceDE w:val="0"/>
        <w:autoSpaceDN w:val="0"/>
        <w:adjustRightInd w:val="0"/>
        <w:spacing w:after="0"/>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0EB45265" w14:textId="77777777" w:rsidR="00237FE8" w:rsidRDefault="00237FE8" w:rsidP="00237FE8">
      <w:pPr>
        <w:autoSpaceDE w:val="0"/>
        <w:autoSpaceDN w:val="0"/>
        <w:adjustRightInd w:val="0"/>
        <w:spacing w:after="0"/>
        <w:jc w:val="both"/>
        <w:rPr>
          <w:rFonts w:cstheme="minorHAnsi"/>
        </w:rPr>
      </w:pPr>
      <w:r>
        <w:rPr>
          <w:rFonts w:cstheme="minorHAnsi"/>
        </w:rPr>
        <w:t>f)</w:t>
      </w:r>
      <w:r>
        <w:rPr>
          <w:rFonts w:cstheme="minorHAnsi"/>
        </w:rPr>
        <w:tab/>
        <w:t>wystąpienia awarii na terenie budowy, za którą odpowiedzialności nie ponosi Wykonawca, skutkującej koniecznością wstrzymania wykonania robót budowlanych przez Wykonawcę;</w:t>
      </w:r>
    </w:p>
    <w:p w14:paraId="36C9A304" w14:textId="77777777" w:rsidR="00237FE8" w:rsidRDefault="00237FE8" w:rsidP="00237FE8">
      <w:pPr>
        <w:autoSpaceDE w:val="0"/>
        <w:autoSpaceDN w:val="0"/>
        <w:adjustRightInd w:val="0"/>
        <w:spacing w:after="0"/>
        <w:jc w:val="both"/>
        <w:rPr>
          <w:rFonts w:cstheme="minorHAnsi"/>
        </w:rPr>
      </w:pPr>
      <w:r>
        <w:rPr>
          <w:rFonts w:cstheme="minorHAnsi"/>
        </w:rPr>
        <w:t>g)</w:t>
      </w:r>
      <w:r>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707F9E60" w14:textId="77777777" w:rsidR="00237FE8" w:rsidRDefault="00237FE8" w:rsidP="00237FE8">
      <w:pPr>
        <w:autoSpaceDE w:val="0"/>
        <w:autoSpaceDN w:val="0"/>
        <w:adjustRightInd w:val="0"/>
        <w:spacing w:after="0"/>
        <w:jc w:val="both"/>
        <w:rPr>
          <w:rFonts w:cstheme="minorHAnsi"/>
        </w:rPr>
      </w:pPr>
      <w:r>
        <w:rPr>
          <w:rFonts w:cstheme="minorHAnsi"/>
        </w:rPr>
        <w:t>h)</w:t>
      </w:r>
      <w:r>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6AEBC57A" w14:textId="77777777" w:rsidR="00237FE8" w:rsidRDefault="00237FE8" w:rsidP="00237FE8">
      <w:pPr>
        <w:autoSpaceDE w:val="0"/>
        <w:autoSpaceDN w:val="0"/>
        <w:adjustRightInd w:val="0"/>
        <w:spacing w:after="0"/>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7203DC38" w14:textId="77777777" w:rsidR="00237FE8" w:rsidRDefault="00237FE8" w:rsidP="00237FE8">
      <w:pPr>
        <w:autoSpaceDE w:val="0"/>
        <w:autoSpaceDN w:val="0"/>
        <w:adjustRightInd w:val="0"/>
        <w:spacing w:after="0"/>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192436C6" w14:textId="77777777" w:rsidR="00237FE8" w:rsidRDefault="00237FE8" w:rsidP="00237FE8">
      <w:pPr>
        <w:autoSpaceDE w:val="0"/>
        <w:autoSpaceDN w:val="0"/>
        <w:adjustRightInd w:val="0"/>
        <w:spacing w:after="0"/>
        <w:ind w:left="852" w:hanging="284"/>
        <w:jc w:val="both"/>
        <w:rPr>
          <w:rFonts w:cstheme="minorHAnsi"/>
        </w:rPr>
      </w:pPr>
      <w:r>
        <w:rPr>
          <w:rFonts w:cstheme="minorHAnsi"/>
        </w:rPr>
        <w:t>-</w:t>
      </w:r>
      <w:r>
        <w:rPr>
          <w:rFonts w:cstheme="minorHAnsi"/>
        </w:rPr>
        <w:tab/>
        <w:t>termin umowy może ulec zmianie o czas, w jakim wyżej wskazane okoliczności wpłynęły na termin wykonania umowy przez Wykonawcę, to jest uniemożliwiły Wykonawcy terminową realizację przedmiotu umowy;</w:t>
      </w:r>
    </w:p>
    <w:p w14:paraId="1D560919" w14:textId="77777777" w:rsidR="00237FE8" w:rsidRDefault="00237FE8" w:rsidP="00237FE8">
      <w:pPr>
        <w:autoSpaceDE w:val="0"/>
        <w:autoSpaceDN w:val="0"/>
        <w:adjustRightInd w:val="0"/>
        <w:spacing w:after="0"/>
        <w:jc w:val="both"/>
        <w:rPr>
          <w:rFonts w:cstheme="minorHAnsi"/>
          <w:b/>
          <w:bCs/>
        </w:rPr>
      </w:pPr>
      <w:r>
        <w:rPr>
          <w:rFonts w:cstheme="minorHAnsi"/>
        </w:rPr>
        <w:t>3)</w:t>
      </w:r>
      <w:r>
        <w:rPr>
          <w:rFonts w:cstheme="minorHAnsi"/>
        </w:rPr>
        <w:tab/>
        <w:t xml:space="preserve">wysokości wynagrodzenia Wykonawcy w przypadku </w:t>
      </w:r>
      <w:r>
        <w:rPr>
          <w:rFonts w:cstheme="minorHAnsi"/>
          <w:b/>
          <w:bCs/>
        </w:rPr>
        <w:t xml:space="preserve">: </w:t>
      </w:r>
    </w:p>
    <w:p w14:paraId="08A7BC48" w14:textId="77777777" w:rsidR="00237FE8" w:rsidRDefault="00237FE8" w:rsidP="00237FE8">
      <w:pPr>
        <w:autoSpaceDE w:val="0"/>
        <w:autoSpaceDN w:val="0"/>
        <w:adjustRightInd w:val="0"/>
        <w:spacing w:after="0"/>
        <w:jc w:val="both"/>
        <w:rPr>
          <w:rFonts w:cstheme="minorHAnsi"/>
        </w:rPr>
      </w:pPr>
      <w:r>
        <w:rPr>
          <w:rFonts w:cstheme="minorHAnsi"/>
        </w:rPr>
        <w:lastRenderedPageBreak/>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25EED27A" w14:textId="77777777" w:rsidR="00237FE8" w:rsidRDefault="00237FE8" w:rsidP="00237FE8">
      <w:pPr>
        <w:autoSpaceDE w:val="0"/>
        <w:autoSpaceDN w:val="0"/>
        <w:adjustRightInd w:val="0"/>
        <w:spacing w:after="0"/>
        <w:jc w:val="both"/>
        <w:rPr>
          <w:rFonts w:cstheme="minorHAnsi"/>
        </w:rPr>
      </w:pPr>
      <w:r>
        <w:rPr>
          <w:rFonts w:cstheme="minorHAnsi"/>
        </w:rPr>
        <w:t>b)</w:t>
      </w:r>
      <w:r>
        <w:rPr>
          <w:rFonts w:cstheme="minorHAnsi"/>
        </w:rPr>
        <w:tab/>
        <w:t>zmiany technologii wykonania robót lub materiałów zastosowanych do ich realizacji;</w:t>
      </w:r>
    </w:p>
    <w:p w14:paraId="560D4E43" w14:textId="77777777" w:rsidR="00237FE8" w:rsidRDefault="00237FE8" w:rsidP="00237FE8">
      <w:pPr>
        <w:autoSpaceDE w:val="0"/>
        <w:autoSpaceDN w:val="0"/>
        <w:adjustRightInd w:val="0"/>
        <w:spacing w:after="0"/>
        <w:jc w:val="both"/>
        <w:rPr>
          <w:rFonts w:cstheme="minorHAnsi"/>
        </w:rPr>
      </w:pPr>
      <w:r>
        <w:rPr>
          <w:rFonts w:cstheme="minorHAnsi"/>
        </w:rPr>
        <w:t>c)</w:t>
      </w:r>
      <w:r>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5780462B" w14:textId="77777777" w:rsidR="00237FE8" w:rsidRDefault="00237FE8" w:rsidP="00237FE8">
      <w:pPr>
        <w:autoSpaceDE w:val="0"/>
        <w:autoSpaceDN w:val="0"/>
        <w:adjustRightInd w:val="0"/>
        <w:spacing w:after="0"/>
        <w:jc w:val="both"/>
        <w:rPr>
          <w:rFonts w:cstheme="minorHAnsi"/>
        </w:rPr>
      </w:pPr>
      <w:r>
        <w:rPr>
          <w:rFonts w:cstheme="minorHAnsi"/>
        </w:rPr>
        <w:t>4)</w:t>
      </w:r>
      <w:r>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6F10B3B0" w14:textId="77777777" w:rsidR="00237FE8" w:rsidRDefault="00237FE8" w:rsidP="00237FE8">
      <w:pPr>
        <w:autoSpaceDE w:val="0"/>
        <w:autoSpaceDN w:val="0"/>
        <w:adjustRightInd w:val="0"/>
        <w:spacing w:after="0"/>
        <w:jc w:val="both"/>
        <w:rPr>
          <w:rFonts w:cstheme="minorHAnsi"/>
        </w:rPr>
      </w:pPr>
      <w:r>
        <w:rPr>
          <w:rFonts w:cstheme="minorHAnsi"/>
        </w:rPr>
        <w:t>5)</w:t>
      </w:r>
      <w:r>
        <w:rPr>
          <w:rFonts w:cstheme="minorHAnsi"/>
        </w:rPr>
        <w:tab/>
        <w:t xml:space="preserve">dopuszczalna jest zmiana albo rezygnacja z podwykonawcy w tym podmiotu, na którego zasoby Wykonawca powoływał się, na zasadach określonych w art. 118  </w:t>
      </w:r>
      <w:proofErr w:type="spellStart"/>
      <w:r>
        <w:rPr>
          <w:rFonts w:cstheme="minorHAnsi"/>
        </w:rPr>
        <w:t>Pzp</w:t>
      </w:r>
      <w:proofErr w:type="spellEnd"/>
      <w:r>
        <w:rPr>
          <w:rFonts w:cstheme="minorHAnsi"/>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6ECA5F7F"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18</w:t>
      </w:r>
    </w:p>
    <w:p w14:paraId="64BE6F04"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Prawo odstąpienia od Umowy</w:t>
      </w:r>
    </w:p>
    <w:p w14:paraId="78B5CB3C" w14:textId="77777777" w:rsidR="00237FE8" w:rsidRDefault="00237FE8" w:rsidP="00237FE8">
      <w:pPr>
        <w:autoSpaceDE w:val="0"/>
        <w:autoSpaceDN w:val="0"/>
        <w:adjustRightInd w:val="0"/>
        <w:spacing w:after="0"/>
        <w:jc w:val="both"/>
        <w:rPr>
          <w:rFonts w:cstheme="minorHAnsi"/>
        </w:rPr>
      </w:pPr>
      <w:r>
        <w:rPr>
          <w:rFonts w:cstheme="minorHAnsi"/>
        </w:rPr>
        <w:t>1. Zamawiającemu przysługuje prawo do odstąpienia od Umowy, jeżeli:</w:t>
      </w:r>
    </w:p>
    <w:p w14:paraId="7142B461" w14:textId="77777777" w:rsidR="00237FE8" w:rsidRDefault="00237FE8" w:rsidP="00237FE8">
      <w:pPr>
        <w:autoSpaceDE w:val="0"/>
        <w:autoSpaceDN w:val="0"/>
        <w:adjustRightInd w:val="0"/>
        <w:spacing w:after="0"/>
        <w:jc w:val="both"/>
        <w:rPr>
          <w:rFonts w:cstheme="minorHAnsi"/>
        </w:rPr>
      </w:pPr>
      <w:r>
        <w:rPr>
          <w:rFonts w:cstheme="minorHAnsi"/>
        </w:rPr>
        <w:t>1) Wykonawca przerwał z przyczyn leżących po stronie Wykonawcy realizację Przedmiotu Umowy i przerwa ta trwa dłużej niż 10 dni, pomimo pisemnego wezwania Wykonawcy przez Zamawiającego,</w:t>
      </w:r>
    </w:p>
    <w:p w14:paraId="270EE98C" w14:textId="77777777" w:rsidR="00237FE8" w:rsidRDefault="00237FE8" w:rsidP="00237FE8">
      <w:pPr>
        <w:autoSpaceDE w:val="0"/>
        <w:autoSpaceDN w:val="0"/>
        <w:adjustRightInd w:val="0"/>
        <w:spacing w:after="0"/>
        <w:jc w:val="both"/>
        <w:rPr>
          <w:rFonts w:cstheme="minorHAnsi"/>
        </w:rPr>
      </w:pPr>
      <w:r>
        <w:rPr>
          <w:rFonts w:cstheme="minorHAnsi"/>
        </w:rPr>
        <w:t>2) Wykonawca skierował, bez akceptacji Zamawiającego, do kierowania robotami inne osoby niż wskazane w Ofercie Wykonawcy albo osobę niespełniającą wymagań SWZ i umowy,</w:t>
      </w:r>
    </w:p>
    <w:p w14:paraId="02226087" w14:textId="77777777" w:rsidR="00237FE8" w:rsidRDefault="00237FE8" w:rsidP="00237FE8">
      <w:pPr>
        <w:autoSpaceDE w:val="0"/>
        <w:autoSpaceDN w:val="0"/>
        <w:adjustRightInd w:val="0"/>
        <w:spacing w:after="0"/>
        <w:jc w:val="both"/>
        <w:rPr>
          <w:rFonts w:cstheme="minorHAnsi"/>
        </w:rPr>
      </w:pPr>
      <w:r>
        <w:rPr>
          <w:rFonts w:cstheme="minorHAnsi"/>
        </w:rPr>
        <w:t>3) Czynności objęte umową wykonuje bez zgody Zamawiającego podmiot inny niż wskazany w Ofercie Wykonawcy lub w umowie,</w:t>
      </w:r>
    </w:p>
    <w:p w14:paraId="7BDDC526" w14:textId="77777777" w:rsidR="00237FE8" w:rsidRDefault="00237FE8" w:rsidP="00237FE8">
      <w:pPr>
        <w:autoSpaceDE w:val="0"/>
        <w:autoSpaceDN w:val="0"/>
        <w:adjustRightInd w:val="0"/>
        <w:spacing w:after="0"/>
        <w:jc w:val="both"/>
        <w:rPr>
          <w:rFonts w:cstheme="minorHAnsi"/>
        </w:rPr>
      </w:pPr>
      <w:r>
        <w:rPr>
          <w:rFonts w:cstheme="minorHAnsi"/>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5E14629" w14:textId="4D0F0F87" w:rsidR="00237FE8" w:rsidRDefault="00237FE8" w:rsidP="00237FE8">
      <w:pPr>
        <w:autoSpaceDE w:val="0"/>
        <w:autoSpaceDN w:val="0"/>
        <w:adjustRightInd w:val="0"/>
        <w:spacing w:after="0"/>
        <w:jc w:val="both"/>
        <w:rPr>
          <w:rFonts w:cstheme="minorHAnsi"/>
        </w:rPr>
      </w:pPr>
      <w:r>
        <w:rPr>
          <w:rFonts w:cstheme="minorHAnsi"/>
        </w:rPr>
        <w:t>5) Wykonawca realizuje roboty przewidziane niniejszą umową w sposób niezgodny z , wskazaniami Zamawiającego lub niniejszą umową, pomimo pisemnego wezwania Wykonawcy przez Zamawiającego</w:t>
      </w:r>
    </w:p>
    <w:p w14:paraId="2E4D46F9" w14:textId="4BF95D81" w:rsidR="00237FE8" w:rsidRDefault="00237FE8" w:rsidP="00237FE8">
      <w:pPr>
        <w:autoSpaceDE w:val="0"/>
        <w:autoSpaceDN w:val="0"/>
        <w:adjustRightInd w:val="0"/>
        <w:spacing w:after="0"/>
        <w:jc w:val="both"/>
        <w:rPr>
          <w:rFonts w:cstheme="minorHAnsi"/>
        </w:rPr>
      </w:pPr>
      <w:r>
        <w:rPr>
          <w:rFonts w:cstheme="minorHAnsi"/>
        </w:rPr>
        <w:t>6) W przypadku zwłoki w realizacji inwestycji w stosunku do terminów, o których mowa w § 4 ust. 1  Umowy przekraczających 10 dni,</w:t>
      </w:r>
    </w:p>
    <w:p w14:paraId="65A87B26" w14:textId="77777777" w:rsidR="00237FE8" w:rsidRDefault="00237FE8" w:rsidP="00237FE8">
      <w:pPr>
        <w:autoSpaceDE w:val="0"/>
        <w:autoSpaceDN w:val="0"/>
        <w:adjustRightInd w:val="0"/>
        <w:spacing w:after="0"/>
        <w:jc w:val="both"/>
        <w:rPr>
          <w:rFonts w:cstheme="minorHAnsi"/>
        </w:rPr>
      </w:pPr>
      <w:r>
        <w:rPr>
          <w:rFonts w:cstheme="minorHAnsi"/>
        </w:rPr>
        <w:t>7) W wyniku wszczętego postępowania egzekucyjnego nastąpi zajęcie majątku Wykonawcy .</w:t>
      </w:r>
    </w:p>
    <w:p w14:paraId="0B893F98" w14:textId="77777777" w:rsidR="00237FE8" w:rsidRDefault="00237FE8" w:rsidP="00237FE8">
      <w:pPr>
        <w:autoSpaceDE w:val="0"/>
        <w:autoSpaceDN w:val="0"/>
        <w:adjustRightInd w:val="0"/>
        <w:spacing w:after="0"/>
        <w:jc w:val="both"/>
        <w:rPr>
          <w:rFonts w:cstheme="minorHAnsi"/>
        </w:rPr>
      </w:pPr>
      <w:r>
        <w:rPr>
          <w:rFonts w:cstheme="minorHAnsi"/>
        </w:rPr>
        <w:t>8) Wykonawca powierza wykonania przedmiotu Umowy podwykonawcom innym niż zaakceptowanym przez Zamawiającego - w terminie 30 dni od dnia powzięcia przez Zamawiającego informacji o powyższych okolicznościach.</w:t>
      </w:r>
    </w:p>
    <w:p w14:paraId="2B595514" w14:textId="77777777" w:rsidR="00237FE8" w:rsidRDefault="00237FE8" w:rsidP="00237FE8">
      <w:pPr>
        <w:autoSpaceDE w:val="0"/>
        <w:autoSpaceDN w:val="0"/>
        <w:adjustRightInd w:val="0"/>
        <w:spacing w:after="0"/>
        <w:jc w:val="both"/>
        <w:rPr>
          <w:rFonts w:cstheme="minorHAnsi"/>
        </w:rPr>
      </w:pPr>
      <w:r>
        <w:rPr>
          <w:rFonts w:cstheme="minorHAnsi"/>
        </w:rPr>
        <w:t xml:space="preserve">2. W przypadku odstąpienia od umowy </w:t>
      </w:r>
      <w:r>
        <w:rPr>
          <w:rFonts w:cstheme="minorHAnsi"/>
          <w:bCs/>
        </w:rPr>
        <w:t xml:space="preserve">na etapie robót budowlanych </w:t>
      </w:r>
      <w:r>
        <w:rPr>
          <w:rFonts w:cstheme="minorHAnsi"/>
        </w:rPr>
        <w:t>Wykonawcę oraz Zamawiającego obciążają następujące obowiązki szczegółowe:</w:t>
      </w:r>
    </w:p>
    <w:p w14:paraId="1D21B636" w14:textId="77777777" w:rsidR="00237FE8" w:rsidRDefault="00237FE8" w:rsidP="00237FE8">
      <w:pPr>
        <w:autoSpaceDE w:val="0"/>
        <w:autoSpaceDN w:val="0"/>
        <w:adjustRightInd w:val="0"/>
        <w:spacing w:after="0"/>
        <w:jc w:val="both"/>
        <w:rPr>
          <w:rFonts w:cstheme="minorHAnsi"/>
        </w:rPr>
      </w:pPr>
      <w:r>
        <w:rPr>
          <w:rFonts w:cstheme="minorHAnsi"/>
        </w:rPr>
        <w:lastRenderedPageBreak/>
        <w:t>1) Wykonawca zabezpieczy przerwane roboty w zakresie obustronnie uzgodnionym na koszt strony, z której to winy nastąpiło odstąpienie od umowy lub przerwanie robót,</w:t>
      </w:r>
    </w:p>
    <w:p w14:paraId="3157F635" w14:textId="77777777" w:rsidR="00237FE8" w:rsidRDefault="00237FE8" w:rsidP="00237FE8">
      <w:pPr>
        <w:autoSpaceDE w:val="0"/>
        <w:autoSpaceDN w:val="0"/>
        <w:adjustRightInd w:val="0"/>
        <w:spacing w:after="0"/>
        <w:jc w:val="both"/>
        <w:rPr>
          <w:rFonts w:cstheme="minorHAnsi"/>
        </w:rPr>
      </w:pPr>
      <w:r>
        <w:rPr>
          <w:rFonts w:cstheme="minorHAnsi"/>
        </w:rPr>
        <w:t>2) Zamawiający dokona odbioru robót zgłoszonych przez Wykonawcę:</w:t>
      </w:r>
    </w:p>
    <w:p w14:paraId="168D18C3" w14:textId="77777777" w:rsidR="00237FE8" w:rsidRDefault="00237FE8" w:rsidP="00237FE8">
      <w:pPr>
        <w:autoSpaceDE w:val="0"/>
        <w:autoSpaceDN w:val="0"/>
        <w:adjustRightInd w:val="0"/>
        <w:spacing w:after="0"/>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3DFBAB96" w14:textId="77777777" w:rsidR="00237FE8" w:rsidRDefault="00237FE8" w:rsidP="00237FE8">
      <w:pPr>
        <w:autoSpaceDE w:val="0"/>
        <w:autoSpaceDN w:val="0"/>
        <w:adjustRightInd w:val="0"/>
        <w:spacing w:after="0"/>
        <w:jc w:val="both"/>
        <w:rPr>
          <w:rFonts w:cstheme="minorHAnsi"/>
        </w:rPr>
      </w:pPr>
      <w:r>
        <w:rPr>
          <w:rFonts w:cstheme="minorHAnsi"/>
        </w:rPr>
        <w:t>b) zabezpieczających, jeżeli odstąpienie od umowy, nastąpiło z przyczyn, za które odpowiada Wykonawca,</w:t>
      </w:r>
    </w:p>
    <w:p w14:paraId="7AF25C8D" w14:textId="77777777" w:rsidR="00237FE8" w:rsidRDefault="00237FE8" w:rsidP="00237FE8">
      <w:pPr>
        <w:autoSpaceDE w:val="0"/>
        <w:autoSpaceDN w:val="0"/>
        <w:adjustRightInd w:val="0"/>
        <w:spacing w:after="0"/>
        <w:jc w:val="both"/>
        <w:rPr>
          <w:rFonts w:cstheme="minorHAnsi"/>
        </w:rPr>
      </w:pPr>
      <w:r>
        <w:rPr>
          <w:rFonts w:cstheme="minorHAnsi"/>
        </w:rPr>
        <w:t>3) Zamawiający w terminie 14 dni od daty odstąpienia od umowy przejmie od Wykonawcy teren budowy pod swój dozór,</w:t>
      </w:r>
    </w:p>
    <w:p w14:paraId="3ED57CDE" w14:textId="77777777" w:rsidR="00237FE8" w:rsidRDefault="00237FE8" w:rsidP="00237FE8">
      <w:pPr>
        <w:autoSpaceDE w:val="0"/>
        <w:autoSpaceDN w:val="0"/>
        <w:adjustRightInd w:val="0"/>
        <w:spacing w:after="0"/>
        <w:jc w:val="both"/>
        <w:rPr>
          <w:rFonts w:cstheme="minorHAnsi"/>
        </w:rPr>
      </w:pPr>
      <w:r>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1F241D01" w14:textId="77777777" w:rsidR="00237FE8" w:rsidRDefault="00237FE8" w:rsidP="00237FE8">
      <w:pPr>
        <w:autoSpaceDE w:val="0"/>
        <w:autoSpaceDN w:val="0"/>
        <w:adjustRightInd w:val="0"/>
        <w:spacing w:after="0"/>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4779665C" w14:textId="77777777" w:rsidR="00237FE8" w:rsidRDefault="00237FE8" w:rsidP="00237FE8">
      <w:pPr>
        <w:autoSpaceDE w:val="0"/>
        <w:autoSpaceDN w:val="0"/>
        <w:adjustRightInd w:val="0"/>
        <w:spacing w:after="0"/>
        <w:jc w:val="both"/>
        <w:rPr>
          <w:rFonts w:cstheme="minorHAnsi"/>
        </w:rPr>
      </w:pPr>
      <w:r>
        <w:rPr>
          <w:rFonts w:cstheme="minorHAnsi"/>
        </w:rPr>
        <w:t>6) Wykonawca niezwłocznie, nie później jednak niż w terminie 10 dni, usunie z terenu budowy urządzenia zaplecza przez niego dostarczone.</w:t>
      </w:r>
    </w:p>
    <w:p w14:paraId="1758BDB4" w14:textId="77777777" w:rsidR="00237FE8" w:rsidRDefault="00237FE8" w:rsidP="00237FE8">
      <w:pPr>
        <w:autoSpaceDE w:val="0"/>
        <w:autoSpaceDN w:val="0"/>
        <w:adjustRightInd w:val="0"/>
        <w:spacing w:after="0"/>
        <w:jc w:val="both"/>
        <w:rPr>
          <w:rFonts w:cstheme="minorHAnsi"/>
        </w:rPr>
      </w:pPr>
      <w:r>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4272538B" w14:textId="77777777" w:rsidR="00237FE8" w:rsidRDefault="00237FE8" w:rsidP="00237FE8">
      <w:pPr>
        <w:autoSpaceDE w:val="0"/>
        <w:autoSpaceDN w:val="0"/>
        <w:adjustRightInd w:val="0"/>
        <w:spacing w:after="0"/>
        <w:jc w:val="both"/>
        <w:rPr>
          <w:rFonts w:cstheme="minorHAnsi"/>
        </w:rPr>
      </w:pPr>
      <w:r>
        <w:rPr>
          <w:rFonts w:cstheme="minorHAnsi"/>
        </w:rPr>
        <w:t>4. Wykonawca może żądać wyłącznie wynagrodzenia należnego z tytułu wykonania części umowy.</w:t>
      </w:r>
    </w:p>
    <w:p w14:paraId="36FBDB55" w14:textId="77777777" w:rsidR="00237FE8" w:rsidRDefault="00237FE8" w:rsidP="00237FE8">
      <w:pPr>
        <w:autoSpaceDE w:val="0"/>
        <w:autoSpaceDN w:val="0"/>
        <w:adjustRightInd w:val="0"/>
        <w:spacing w:after="0" w:line="240" w:lineRule="auto"/>
        <w:jc w:val="both"/>
        <w:rPr>
          <w:rFonts w:cstheme="minorHAnsi"/>
          <w:b/>
          <w:bCs/>
        </w:rPr>
      </w:pPr>
    </w:p>
    <w:p w14:paraId="771A0B91"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19</w:t>
      </w:r>
    </w:p>
    <w:p w14:paraId="3D3AA2A7"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Ubezpieczenie</w:t>
      </w:r>
    </w:p>
    <w:p w14:paraId="0D7EA694" w14:textId="77777777" w:rsidR="00237FE8" w:rsidRDefault="00237FE8" w:rsidP="00237FE8">
      <w:pPr>
        <w:autoSpaceDE w:val="0"/>
        <w:autoSpaceDN w:val="0"/>
        <w:adjustRightInd w:val="0"/>
        <w:spacing w:after="0"/>
        <w:jc w:val="both"/>
        <w:rPr>
          <w:rFonts w:cstheme="minorHAnsi"/>
        </w:rPr>
      </w:pPr>
      <w:r>
        <w:rPr>
          <w:rFonts w:cstheme="minorHAnsi"/>
        </w:rPr>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4EC9414C" w14:textId="77777777" w:rsidR="00237FE8" w:rsidRDefault="00237FE8" w:rsidP="00237FE8">
      <w:pPr>
        <w:autoSpaceDE w:val="0"/>
        <w:autoSpaceDN w:val="0"/>
        <w:adjustRightInd w:val="0"/>
        <w:spacing w:after="0"/>
        <w:jc w:val="both"/>
        <w:rPr>
          <w:rFonts w:cstheme="minorHAnsi"/>
          <w:color w:val="FF0000"/>
        </w:rPr>
      </w:pPr>
      <w:r>
        <w:rPr>
          <w:rFonts w:cstheme="minorHAnsi"/>
        </w:rPr>
        <w:t xml:space="preserve">2. Wykonawca zobowiązuje się do posiadania ubezpieczenia od odpowiedzialności cywilnej w zakresie prowadzonej działalności gospodarczej </w:t>
      </w:r>
      <w:r>
        <w:rPr>
          <w:rFonts w:cstheme="minorHAnsi"/>
          <w:color w:val="FF0000"/>
        </w:rPr>
        <w:t xml:space="preserve"> </w:t>
      </w:r>
      <w:r w:rsidRPr="0095388E">
        <w:rPr>
          <w:rFonts w:cstheme="minorHAnsi"/>
        </w:rPr>
        <w:t>na czas realizacji przedmiotu umowy, nie krótszy niż do dnia zakończenia odbioru końcowego przedmiotu umowy</w:t>
      </w:r>
      <w:r>
        <w:rPr>
          <w:rFonts w:cstheme="minorHAnsi"/>
          <w:color w:val="FF0000"/>
        </w:rPr>
        <w:t xml:space="preserve">. </w:t>
      </w:r>
    </w:p>
    <w:p w14:paraId="19DAF008" w14:textId="77777777" w:rsidR="00237FE8" w:rsidRDefault="00237FE8" w:rsidP="00237FE8">
      <w:pPr>
        <w:autoSpaceDE w:val="0"/>
        <w:autoSpaceDN w:val="0"/>
        <w:adjustRightInd w:val="0"/>
        <w:spacing w:after="0"/>
        <w:jc w:val="both"/>
        <w:rPr>
          <w:rFonts w:cstheme="minorHAnsi"/>
        </w:rPr>
      </w:pPr>
      <w:r>
        <w:rPr>
          <w:rFonts w:cstheme="minorHAnsi"/>
        </w:rPr>
        <w:t>3. Koszt Umowy lub umów, o których mowa w ust. 2 w szczególności składki ubezpieczeniowe, pokrywa w całości Wykonawca.</w:t>
      </w:r>
    </w:p>
    <w:p w14:paraId="7F371A33" w14:textId="77777777" w:rsidR="00237FE8" w:rsidRDefault="00237FE8" w:rsidP="00237FE8">
      <w:pPr>
        <w:autoSpaceDE w:val="0"/>
        <w:autoSpaceDN w:val="0"/>
        <w:adjustRightInd w:val="0"/>
        <w:spacing w:after="0"/>
        <w:jc w:val="both"/>
        <w:rPr>
          <w:rFonts w:cstheme="minorHAnsi"/>
        </w:rPr>
      </w:pPr>
      <w:r>
        <w:rPr>
          <w:rFonts w:cstheme="minorHAnsi"/>
        </w:rPr>
        <w:t xml:space="preserve">4. Wykonawca przedłoży Zamawiającemu dokumenty potwierdzające zawarcie Umowy ubezpieczenia, </w:t>
      </w:r>
      <w:r w:rsidRPr="0095388E">
        <w:rPr>
          <w:rFonts w:cstheme="minorHAnsi"/>
        </w:rPr>
        <w:t>o której mowa w pkt. 2</w:t>
      </w:r>
      <w:r>
        <w:rPr>
          <w:rFonts w:cstheme="minorHAnsi"/>
        </w:rPr>
        <w:t>,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7FF518AD" w14:textId="77777777" w:rsidR="00237FE8" w:rsidRDefault="00237FE8" w:rsidP="00237FE8">
      <w:pPr>
        <w:autoSpaceDE w:val="0"/>
        <w:autoSpaceDN w:val="0"/>
        <w:adjustRightInd w:val="0"/>
        <w:spacing w:after="0"/>
        <w:jc w:val="both"/>
        <w:rPr>
          <w:rFonts w:cstheme="minorHAnsi"/>
        </w:rPr>
      </w:pPr>
      <w:r>
        <w:rPr>
          <w:rFonts w:cstheme="minorHAnsi"/>
        </w:rPr>
        <w:t xml:space="preserve">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w:t>
      </w:r>
      <w:r>
        <w:rPr>
          <w:rFonts w:cstheme="minorHAnsi"/>
        </w:rPr>
        <w:lastRenderedPageBreak/>
        <w:t>na jego koszt dokona stosownego ubezpieczenia w zakresie określonym w ust. 2, a poniesiony koszt potrąci z należności wynikających z najbliższej faktury wystawionej przez Wykonawcę.</w:t>
      </w:r>
    </w:p>
    <w:p w14:paraId="78C09251" w14:textId="77777777" w:rsidR="00237FE8" w:rsidRDefault="00237FE8" w:rsidP="00237FE8">
      <w:pPr>
        <w:autoSpaceDE w:val="0"/>
        <w:autoSpaceDN w:val="0"/>
        <w:adjustRightInd w:val="0"/>
        <w:spacing w:after="0"/>
        <w:jc w:val="both"/>
        <w:rPr>
          <w:rFonts w:cstheme="minorHAnsi"/>
        </w:rPr>
      </w:pPr>
      <w:r>
        <w:rPr>
          <w:rFonts w:cstheme="minorHAnsi"/>
        </w:rPr>
        <w:t>6. Wykonawca nie jest uprawniony do dokonywania zmian warunków ubezpieczenia na niekorzyść Zamawiającego bez uprzedniej zgody Zamawiającego.</w:t>
      </w:r>
    </w:p>
    <w:p w14:paraId="0EBA15CE" w14:textId="77777777" w:rsidR="00237FE8" w:rsidRDefault="00237FE8" w:rsidP="00237FE8">
      <w:pPr>
        <w:pStyle w:val="Bezodstpw"/>
        <w:ind w:left="284" w:hanging="284"/>
        <w:jc w:val="center"/>
        <w:rPr>
          <w:rFonts w:cstheme="minorHAnsi"/>
          <w:b/>
          <w:color w:val="000000" w:themeColor="text1"/>
        </w:rPr>
      </w:pPr>
      <w:r>
        <w:rPr>
          <w:rFonts w:cstheme="minorHAnsi"/>
          <w:b/>
          <w:color w:val="000000" w:themeColor="text1"/>
        </w:rPr>
        <w:t>§ 20</w:t>
      </w:r>
    </w:p>
    <w:p w14:paraId="13E3345D" w14:textId="77777777" w:rsidR="00237FE8" w:rsidRDefault="00237FE8" w:rsidP="00237FE8">
      <w:pPr>
        <w:spacing w:after="0" w:line="240" w:lineRule="auto"/>
        <w:ind w:left="2408" w:firstLine="424"/>
        <w:rPr>
          <w:rFonts w:cstheme="minorHAnsi"/>
        </w:rPr>
      </w:pPr>
      <w:r>
        <w:rPr>
          <w:rFonts w:cstheme="minorHAnsi"/>
        </w:rPr>
        <w:t xml:space="preserve">Ochrona danych osobowych </w:t>
      </w:r>
    </w:p>
    <w:p w14:paraId="0E5C93ED" w14:textId="77777777" w:rsidR="00237FE8" w:rsidRDefault="00237FE8" w:rsidP="00237FE8">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10A3B129" w14:textId="77777777" w:rsidR="00237FE8" w:rsidRDefault="00237FE8" w:rsidP="00237FE8">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72D01F00" w14:textId="77777777" w:rsidR="00237FE8" w:rsidRDefault="00237FE8" w:rsidP="00237FE8">
      <w:pPr>
        <w:shd w:val="clear" w:color="auto" w:fill="FFFFFF"/>
        <w:tabs>
          <w:tab w:val="left" w:pos="0"/>
        </w:tabs>
        <w:spacing w:after="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35422A2D" w14:textId="77777777" w:rsidR="00237FE8" w:rsidRDefault="00237FE8" w:rsidP="00237FE8">
      <w:pPr>
        <w:shd w:val="clear" w:color="auto" w:fill="FFFFFF"/>
        <w:tabs>
          <w:tab w:val="left" w:pos="0"/>
        </w:tabs>
        <w:spacing w:after="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4658DED5" w14:textId="77777777" w:rsidR="00237FE8" w:rsidRDefault="00237FE8" w:rsidP="00237FE8">
      <w:pPr>
        <w:shd w:val="clear" w:color="auto" w:fill="FFFFFF"/>
        <w:tabs>
          <w:tab w:val="left" w:pos="0"/>
        </w:tabs>
        <w:spacing w:after="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5A696D17" w14:textId="77777777" w:rsidR="00237FE8" w:rsidRDefault="00237FE8" w:rsidP="00237FE8">
      <w:pPr>
        <w:shd w:val="clear" w:color="auto" w:fill="FFFFFF"/>
        <w:tabs>
          <w:tab w:val="left" w:pos="0"/>
        </w:tabs>
        <w:spacing w:after="0"/>
        <w:jc w:val="both"/>
        <w:rPr>
          <w:rFonts w:cstheme="minorHAnsi"/>
        </w:rPr>
      </w:pPr>
      <w:r>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198AF1C9" w14:textId="77777777" w:rsidR="00237FE8" w:rsidRDefault="00237FE8" w:rsidP="00237FE8">
      <w:pPr>
        <w:shd w:val="clear" w:color="auto" w:fill="FFFFFF"/>
        <w:tabs>
          <w:tab w:val="left" w:pos="0"/>
        </w:tabs>
        <w:spacing w:after="0"/>
        <w:jc w:val="both"/>
        <w:rPr>
          <w:rFonts w:cstheme="minorHAnsi"/>
        </w:rPr>
      </w:pPr>
      <w:r>
        <w:rPr>
          <w:rFonts w:cstheme="minorHAnsi"/>
        </w:rPr>
        <w:t>5. Administrator przetwarza Państwa dane osobowe w ściśle określonym, minimalnym zakresie niezbędnym do osiągnięcia celów, o których mowa powyżej.</w:t>
      </w:r>
    </w:p>
    <w:p w14:paraId="026A6B1D" w14:textId="77777777" w:rsidR="00237FE8" w:rsidRDefault="00237FE8" w:rsidP="00237FE8">
      <w:pPr>
        <w:shd w:val="clear" w:color="auto" w:fill="FFFFFF"/>
        <w:tabs>
          <w:tab w:val="left" w:pos="0"/>
        </w:tabs>
        <w:spacing w:after="0"/>
        <w:jc w:val="both"/>
        <w:rPr>
          <w:rFonts w:cstheme="minorHAnsi"/>
        </w:rPr>
      </w:pPr>
      <w:r>
        <w:rPr>
          <w:rFonts w:cstheme="minorHAnsi"/>
        </w:rPr>
        <w:t>6. Administrator na mocy przepisów prawa uprawniony jest do pozyskiwania i przetwarzania danych osobowych z zasobów (rejestrów) administracji publicznej.</w:t>
      </w:r>
    </w:p>
    <w:p w14:paraId="479BE8C3" w14:textId="77777777" w:rsidR="00237FE8" w:rsidRDefault="00237FE8" w:rsidP="00237FE8">
      <w:pPr>
        <w:shd w:val="clear" w:color="auto" w:fill="FFFFFF"/>
        <w:tabs>
          <w:tab w:val="left" w:pos="0"/>
        </w:tabs>
        <w:spacing w:after="0"/>
        <w:jc w:val="both"/>
        <w:rPr>
          <w:rFonts w:cstheme="minorHAnsi"/>
        </w:rPr>
      </w:pPr>
      <w:r>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433D67A5" w14:textId="77777777" w:rsidR="00237FE8" w:rsidRDefault="00237FE8" w:rsidP="00237FE8">
      <w:pPr>
        <w:shd w:val="clear" w:color="auto" w:fill="FFFFFF"/>
        <w:tabs>
          <w:tab w:val="left" w:pos="0"/>
        </w:tabs>
        <w:spacing w:after="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25BDF784" w14:textId="77777777" w:rsidR="00237FE8" w:rsidRDefault="00237FE8" w:rsidP="00237FE8">
      <w:pPr>
        <w:numPr>
          <w:ilvl w:val="0"/>
          <w:numId w:val="1"/>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03CD3CE0" w14:textId="77777777" w:rsidR="00237FE8" w:rsidRDefault="00237FE8" w:rsidP="00237FE8">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lastRenderedPageBreak/>
        <w:t>dostępu do danych osobowych jej dotyczących oraz otrzymania ich kopii,</w:t>
      </w:r>
    </w:p>
    <w:p w14:paraId="73A52082" w14:textId="77777777" w:rsidR="00237FE8" w:rsidRDefault="00237FE8" w:rsidP="00237FE8">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żądania ich sprostowania,</w:t>
      </w:r>
    </w:p>
    <w:p w14:paraId="20DD11D7" w14:textId="77777777" w:rsidR="00237FE8" w:rsidRDefault="00237FE8" w:rsidP="00237FE8">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usunięcia lub ograniczenia przetwarzania,</w:t>
      </w:r>
    </w:p>
    <w:p w14:paraId="5C022D43" w14:textId="77777777" w:rsidR="00237FE8" w:rsidRDefault="00237FE8" w:rsidP="00237FE8">
      <w:pPr>
        <w:numPr>
          <w:ilvl w:val="0"/>
          <w:numId w:val="2"/>
        </w:numPr>
        <w:shd w:val="clear" w:color="auto" w:fill="FFFFFF"/>
        <w:tabs>
          <w:tab w:val="left" w:pos="0"/>
        </w:tabs>
        <w:spacing w:after="0"/>
        <w:ind w:left="0" w:firstLine="0"/>
        <w:rPr>
          <w:rFonts w:eastAsia="Times New Roman" w:cstheme="minorHAnsi"/>
        </w:rPr>
      </w:pPr>
      <w:r>
        <w:rPr>
          <w:rFonts w:eastAsia="Times New Roman" w:cstheme="minorHAnsi"/>
        </w:rPr>
        <w:t>wniesienia sprzeciwu wobec przetwarzania.</w:t>
      </w:r>
    </w:p>
    <w:p w14:paraId="5A8F3A1B"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43B504AF"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Przetwarzanie danych osobowych nie podlega zautomatyzowanemu podejmowaniu decyzji oraz profilowaniu.</w:t>
      </w:r>
    </w:p>
    <w:p w14:paraId="1281967A"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10768530"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2DE04520" w14:textId="433D8ED3" w:rsidR="00237FE8" w:rsidRDefault="00237FE8" w:rsidP="00237FE8">
      <w:pPr>
        <w:tabs>
          <w:tab w:val="left" w:pos="0"/>
        </w:tabs>
        <w:suppressAutoHyphens/>
        <w:spacing w:after="0" w:line="240" w:lineRule="auto"/>
        <w:rPr>
          <w:rFonts w:eastAsia="DejaVuSans" w:cstheme="minorHAnsi"/>
          <w:b/>
          <w:bCs/>
          <w:color w:val="00B0F0"/>
        </w:rPr>
      </w:pPr>
      <w:r>
        <w:rPr>
          <w:rFonts w:cstheme="minorHAnsi"/>
        </w:rPr>
        <w:t xml:space="preserve">14.      Pani/Pana dane osobowe przetwarzane będą w celu związanym z realizacją zamówienia publicznego pn. </w:t>
      </w:r>
      <w:r>
        <w:rPr>
          <w:rFonts w:eastAsia="Times New Roman" w:cstheme="minorHAnsi"/>
          <w:b/>
          <w:bCs/>
          <w:lang w:eastAsia="ar-SA"/>
        </w:rPr>
        <w:t>„</w:t>
      </w:r>
      <w:r w:rsidR="008A097D">
        <w:rPr>
          <w:rFonts w:eastAsia="Times New Roman" w:cstheme="minorHAnsi"/>
          <w:b/>
          <w:bCs/>
          <w:lang w:eastAsia="ar-SA"/>
        </w:rPr>
        <w:t>M</w:t>
      </w:r>
      <w:r w:rsidR="00067C8E">
        <w:rPr>
          <w:rFonts w:eastAsia="Times New Roman" w:cstheme="minorHAnsi"/>
          <w:b/>
          <w:bCs/>
          <w:lang w:eastAsia="ar-SA"/>
        </w:rPr>
        <w:t xml:space="preserve">odernizacja </w:t>
      </w:r>
      <w:r w:rsidR="008A097D">
        <w:rPr>
          <w:rFonts w:eastAsia="Times New Roman" w:cstheme="minorHAnsi"/>
          <w:b/>
          <w:bCs/>
          <w:lang w:eastAsia="ar-SA"/>
        </w:rPr>
        <w:t>świetlicy wiejskiej w Smagowie</w:t>
      </w:r>
      <w:r>
        <w:rPr>
          <w:rFonts w:eastAsia="Times New Roman" w:cstheme="minorHAnsi"/>
          <w:b/>
          <w:bCs/>
          <w:lang w:eastAsia="ar-SA"/>
        </w:rPr>
        <w:t xml:space="preserve">” </w:t>
      </w:r>
    </w:p>
    <w:p w14:paraId="0FC8A96E" w14:textId="77777777" w:rsidR="00237FE8" w:rsidRDefault="00237FE8" w:rsidP="00237FE8">
      <w:pPr>
        <w:pStyle w:val="Akapitzlist"/>
        <w:shd w:val="clear" w:color="auto" w:fill="FFFFFF"/>
        <w:tabs>
          <w:tab w:val="left" w:pos="0"/>
        </w:tabs>
        <w:spacing w:after="0"/>
        <w:ind w:left="0"/>
        <w:jc w:val="both"/>
        <w:rPr>
          <w:rFonts w:cstheme="minorHAnsi"/>
        </w:rPr>
      </w:pPr>
      <w:r>
        <w:rPr>
          <w:rFonts w:cstheme="minorHAnsi"/>
        </w:rPr>
        <w:t>15. W sprawach nieuregulowanych niniejszym paragrafem, zastosowanie mają przepisy Kodeksu cywilnego, rozporządzenia RODO, Ustawy o ochronie danych osobowych.</w:t>
      </w:r>
    </w:p>
    <w:p w14:paraId="20189B68" w14:textId="77777777" w:rsidR="00237FE8" w:rsidRDefault="00237FE8" w:rsidP="00237FE8">
      <w:pPr>
        <w:autoSpaceDE w:val="0"/>
        <w:autoSpaceDN w:val="0"/>
        <w:adjustRightInd w:val="0"/>
        <w:spacing w:after="0"/>
        <w:rPr>
          <w:rFonts w:cstheme="minorHAnsi"/>
        </w:rPr>
      </w:pPr>
    </w:p>
    <w:p w14:paraId="6B0EB254"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21</w:t>
      </w:r>
    </w:p>
    <w:p w14:paraId="2DDC40A5"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75A8C4CB" w14:textId="77777777" w:rsidR="00237FE8" w:rsidRDefault="00237FE8" w:rsidP="00237FE8">
      <w:pPr>
        <w:spacing w:after="0"/>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66928B31" w14:textId="77777777" w:rsidR="00237FE8" w:rsidRDefault="00237FE8" w:rsidP="00237FE8">
      <w:pPr>
        <w:spacing w:after="0"/>
        <w:jc w:val="both"/>
        <w:rPr>
          <w:rFonts w:cstheme="minorHAnsi"/>
        </w:rPr>
      </w:pPr>
      <w:r>
        <w:rPr>
          <w:rFonts w:cstheme="minorHAnsi"/>
        </w:rPr>
        <w:t>2. W sprawach nieuregulowanych umową stosuje się przepisy obowiązującego prawa, w szczególności Kodeksu cywilnego, Prawa zamówień publicznych, Prawa budowlanego oraz ustawy o prawie autorskim i prawach pokrewnych.</w:t>
      </w:r>
    </w:p>
    <w:p w14:paraId="1EF2C2ED" w14:textId="77777777" w:rsidR="00237FE8" w:rsidRDefault="00237FE8" w:rsidP="00237FE8">
      <w:pPr>
        <w:spacing w:after="0"/>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622CB5B1" w14:textId="77777777" w:rsidR="00237FE8" w:rsidRDefault="00237FE8" w:rsidP="00237FE8">
      <w:pPr>
        <w:spacing w:after="0"/>
        <w:jc w:val="both"/>
        <w:rPr>
          <w:rFonts w:cstheme="minorHAnsi"/>
        </w:rPr>
      </w:pPr>
      <w:r>
        <w:rPr>
          <w:rFonts w:cstheme="minorHAnsi"/>
        </w:rPr>
        <w:t xml:space="preserve">4. Wszelkie spory wynikające z umowy lub powstające w związku z umową rozstrzyga sąd właściwy dla siedziby Zamawiającego. </w:t>
      </w:r>
    </w:p>
    <w:p w14:paraId="68433EF6" w14:textId="77777777" w:rsidR="00237FE8" w:rsidRDefault="00237FE8" w:rsidP="00237FE8">
      <w:pPr>
        <w:spacing w:after="0"/>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6D34046" w14:textId="77777777" w:rsidR="00237FE8" w:rsidRDefault="00237FE8" w:rsidP="00237FE8">
      <w:pPr>
        <w:spacing w:after="0"/>
        <w:jc w:val="both"/>
        <w:rPr>
          <w:rFonts w:cstheme="minorHAnsi"/>
        </w:rPr>
      </w:pPr>
      <w:r>
        <w:rPr>
          <w:rFonts w:cstheme="minorHAnsi"/>
        </w:rPr>
        <w:t>5. Wszelkie zmiany umowy wymagają aneksu sporządzonego w formie pisemnej pod rygorem nieważności.</w:t>
      </w:r>
    </w:p>
    <w:p w14:paraId="2155C6A0" w14:textId="77777777" w:rsidR="00237FE8" w:rsidRDefault="00237FE8" w:rsidP="00237FE8">
      <w:pPr>
        <w:spacing w:after="0"/>
        <w:jc w:val="both"/>
        <w:rPr>
          <w:rFonts w:cstheme="minorHAnsi"/>
        </w:rPr>
      </w:pPr>
      <w:r>
        <w:rPr>
          <w:rFonts w:cstheme="minorHAnsi"/>
        </w:rPr>
        <w:t xml:space="preserve">6. Umowę sporządzono w dwóch jednobrzmiących egzemplarzach, po jednym dla każdej ze stron. </w:t>
      </w:r>
    </w:p>
    <w:p w14:paraId="72B1B214" w14:textId="77777777" w:rsidR="00237FE8" w:rsidRDefault="00237FE8" w:rsidP="00237FE8">
      <w:pPr>
        <w:spacing w:after="0"/>
        <w:ind w:left="284" w:hanging="284"/>
        <w:jc w:val="both"/>
        <w:rPr>
          <w:rFonts w:cstheme="minorHAnsi"/>
        </w:rPr>
      </w:pPr>
      <w:r>
        <w:rPr>
          <w:rFonts w:cstheme="minorHAnsi"/>
        </w:rPr>
        <w:t>7. Załącznikami do umowy są:</w:t>
      </w:r>
    </w:p>
    <w:p w14:paraId="26098DD2" w14:textId="77777777" w:rsidR="00237FE8" w:rsidRDefault="00237FE8" w:rsidP="00237FE8">
      <w:pPr>
        <w:spacing w:after="0"/>
        <w:ind w:left="568" w:hanging="284"/>
        <w:jc w:val="both"/>
        <w:rPr>
          <w:rFonts w:cstheme="minorHAnsi"/>
        </w:rPr>
      </w:pPr>
      <w:r>
        <w:rPr>
          <w:rFonts w:cstheme="minorHAnsi"/>
        </w:rPr>
        <w:t>1) specyfikacja warunków zamówienia, -załącznik nr 1 ;</w:t>
      </w:r>
    </w:p>
    <w:p w14:paraId="57928223" w14:textId="77777777" w:rsidR="00237FE8" w:rsidRDefault="00237FE8" w:rsidP="00237FE8">
      <w:pPr>
        <w:spacing w:after="0"/>
        <w:ind w:left="568" w:hanging="284"/>
        <w:jc w:val="both"/>
        <w:rPr>
          <w:rFonts w:cstheme="minorHAnsi"/>
        </w:rPr>
      </w:pPr>
      <w:r>
        <w:rPr>
          <w:rFonts w:cstheme="minorHAnsi"/>
        </w:rPr>
        <w:t>2) dokumentacja , na którą składają się:</w:t>
      </w:r>
    </w:p>
    <w:p w14:paraId="2A97522E" w14:textId="74FFF881" w:rsidR="00237FE8" w:rsidRDefault="00237FE8" w:rsidP="00237FE8">
      <w:pPr>
        <w:spacing w:after="0"/>
        <w:ind w:left="568" w:hanging="284"/>
        <w:jc w:val="both"/>
        <w:rPr>
          <w:rFonts w:cstheme="minorHAnsi"/>
        </w:rPr>
      </w:pPr>
      <w:r>
        <w:rPr>
          <w:rFonts w:cstheme="minorHAnsi"/>
        </w:rPr>
        <w:t>- dokumentacja projektowa w tym: projekty budowlane, przedmiary-załącznik nr 2</w:t>
      </w:r>
    </w:p>
    <w:p w14:paraId="0A3883E8" w14:textId="77777777" w:rsidR="00237FE8" w:rsidRDefault="00237FE8" w:rsidP="00237FE8">
      <w:pPr>
        <w:spacing w:after="0"/>
        <w:ind w:left="568" w:hanging="284"/>
        <w:jc w:val="both"/>
        <w:rPr>
          <w:rFonts w:cstheme="minorHAnsi"/>
        </w:rPr>
      </w:pPr>
      <w:r>
        <w:rPr>
          <w:rFonts w:cstheme="minorHAnsi"/>
        </w:rPr>
        <w:lastRenderedPageBreak/>
        <w:t>3) oferta Wykonawcy- załącznik nr 3 ,</w:t>
      </w:r>
    </w:p>
    <w:p w14:paraId="062D375D" w14:textId="481C4706" w:rsidR="00237FE8" w:rsidRDefault="00237FE8" w:rsidP="00237FE8">
      <w:pPr>
        <w:autoSpaceDE w:val="0"/>
        <w:autoSpaceDN w:val="0"/>
        <w:adjustRightInd w:val="0"/>
        <w:spacing w:after="0"/>
        <w:ind w:left="568" w:hanging="284"/>
        <w:jc w:val="both"/>
        <w:rPr>
          <w:rFonts w:cstheme="minorHAnsi"/>
        </w:rPr>
      </w:pPr>
      <w:r>
        <w:rPr>
          <w:rFonts w:cstheme="minorHAnsi"/>
        </w:rPr>
        <w:t>4) karta gwarancyjna – załącznik nr 5</w:t>
      </w:r>
    </w:p>
    <w:p w14:paraId="0FB1A1C9" w14:textId="77777777" w:rsidR="00237FE8" w:rsidRDefault="00237FE8" w:rsidP="00237FE8">
      <w:pPr>
        <w:autoSpaceDE w:val="0"/>
        <w:autoSpaceDN w:val="0"/>
        <w:adjustRightInd w:val="0"/>
        <w:spacing w:after="0" w:line="240" w:lineRule="auto"/>
        <w:ind w:left="284" w:hanging="284"/>
        <w:jc w:val="both"/>
        <w:rPr>
          <w:rFonts w:cstheme="minorHAnsi"/>
        </w:rPr>
      </w:pPr>
    </w:p>
    <w:p w14:paraId="2C985BEF" w14:textId="77777777" w:rsidR="00237FE8" w:rsidRDefault="00237FE8" w:rsidP="00237FE8">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6C0BB757" w14:textId="77777777" w:rsidR="00237FE8" w:rsidRDefault="00237FE8" w:rsidP="00237FE8">
      <w:pPr>
        <w:spacing w:after="0" w:line="240" w:lineRule="auto"/>
        <w:ind w:left="284" w:hanging="284"/>
        <w:rPr>
          <w:rFonts w:cstheme="minorHAnsi"/>
          <w:b/>
          <w:bCs/>
        </w:rPr>
      </w:pPr>
    </w:p>
    <w:p w14:paraId="18856471" w14:textId="77777777" w:rsidR="00237FE8" w:rsidRDefault="00237FE8" w:rsidP="00237FE8">
      <w:pPr>
        <w:spacing w:after="0" w:line="240" w:lineRule="auto"/>
        <w:ind w:left="284" w:hanging="284"/>
        <w:rPr>
          <w:rFonts w:cstheme="minorHAnsi"/>
          <w:b/>
          <w:bCs/>
        </w:rPr>
      </w:pPr>
    </w:p>
    <w:p w14:paraId="22839005" w14:textId="77777777" w:rsidR="005B442C" w:rsidRDefault="005B442C"/>
    <w:sectPr w:rsidR="005B4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0779A"/>
    <w:multiLevelType w:val="hybridMultilevel"/>
    <w:tmpl w:val="8124E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2"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31C57A4"/>
    <w:multiLevelType w:val="multilevel"/>
    <w:tmpl w:val="03B463A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5102CE6"/>
    <w:multiLevelType w:val="multilevel"/>
    <w:tmpl w:val="83AAA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20163990">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1712199">
    <w:abstractNumId w:val="1"/>
    <w:lvlOverride w:ilvl="0"/>
    <w:lvlOverride w:ilvl="1">
      <w:startOverride w:val="10"/>
    </w:lvlOverride>
    <w:lvlOverride w:ilvl="2"/>
    <w:lvlOverride w:ilvl="3"/>
    <w:lvlOverride w:ilvl="4"/>
    <w:lvlOverride w:ilvl="5"/>
    <w:lvlOverride w:ilvl="6"/>
    <w:lvlOverride w:ilvl="7"/>
    <w:lvlOverride w:ilvl="8"/>
  </w:num>
  <w:num w:numId="3" w16cid:durableId="1847092376">
    <w:abstractNumId w:val="4"/>
  </w:num>
  <w:num w:numId="4" w16cid:durableId="1176269967">
    <w:abstractNumId w:val="3"/>
  </w:num>
  <w:num w:numId="5" w16cid:durableId="924726651">
    <w:abstractNumId w:val="0"/>
  </w:num>
  <w:num w:numId="6" w16cid:durableId="112747586">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1992375">
    <w:abstractNumId w:val="3"/>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F3"/>
    <w:rsid w:val="000401FC"/>
    <w:rsid w:val="00067C8E"/>
    <w:rsid w:val="000B667E"/>
    <w:rsid w:val="000C5545"/>
    <w:rsid w:val="00160CFB"/>
    <w:rsid w:val="001E34D5"/>
    <w:rsid w:val="00203308"/>
    <w:rsid w:val="00237FE8"/>
    <w:rsid w:val="00254BB9"/>
    <w:rsid w:val="002941CD"/>
    <w:rsid w:val="002A01F4"/>
    <w:rsid w:val="002F3A26"/>
    <w:rsid w:val="00370CD6"/>
    <w:rsid w:val="003819F3"/>
    <w:rsid w:val="003C7D79"/>
    <w:rsid w:val="0050144C"/>
    <w:rsid w:val="0051043A"/>
    <w:rsid w:val="005104E6"/>
    <w:rsid w:val="00572CC4"/>
    <w:rsid w:val="005B442C"/>
    <w:rsid w:val="005E46F0"/>
    <w:rsid w:val="006905E7"/>
    <w:rsid w:val="006944A9"/>
    <w:rsid w:val="006E5F33"/>
    <w:rsid w:val="00756DCA"/>
    <w:rsid w:val="007D0C78"/>
    <w:rsid w:val="00832A9F"/>
    <w:rsid w:val="00834883"/>
    <w:rsid w:val="00846CAA"/>
    <w:rsid w:val="008654F4"/>
    <w:rsid w:val="00883F04"/>
    <w:rsid w:val="008A097D"/>
    <w:rsid w:val="00902B4E"/>
    <w:rsid w:val="009176FD"/>
    <w:rsid w:val="009207DB"/>
    <w:rsid w:val="0095388E"/>
    <w:rsid w:val="00971D75"/>
    <w:rsid w:val="009A5CD9"/>
    <w:rsid w:val="00A052E3"/>
    <w:rsid w:val="00A1093C"/>
    <w:rsid w:val="00A109DE"/>
    <w:rsid w:val="00A203BE"/>
    <w:rsid w:val="00A85080"/>
    <w:rsid w:val="00B84908"/>
    <w:rsid w:val="00C92B12"/>
    <w:rsid w:val="00D1457E"/>
    <w:rsid w:val="00E30038"/>
    <w:rsid w:val="00E851CA"/>
    <w:rsid w:val="00EB50AE"/>
    <w:rsid w:val="00F50525"/>
    <w:rsid w:val="00F73264"/>
    <w:rsid w:val="00F7603F"/>
    <w:rsid w:val="00F91C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165E"/>
  <w15:chartTrackingRefBased/>
  <w15:docId w15:val="{B239F3A5-0048-4858-9791-84D10FAE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1F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2A01F4"/>
    <w:rPr>
      <w:color w:val="0563C1" w:themeColor="hyperlink"/>
      <w:u w:val="single"/>
    </w:rPr>
  </w:style>
  <w:style w:type="paragraph" w:styleId="Bezodstpw">
    <w:name w:val="No Spacing"/>
    <w:uiPriority w:val="1"/>
    <w:qFormat/>
    <w:rsid w:val="002A01F4"/>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2A01F4"/>
    <w:pPr>
      <w:ind w:left="720"/>
      <w:contextualSpacing/>
    </w:pPr>
  </w:style>
  <w:style w:type="paragraph" w:customStyle="1" w:styleId="1Styl1">
    <w:name w:val="1Styl1"/>
    <w:basedOn w:val="Normalny"/>
    <w:qFormat/>
    <w:rsid w:val="002A01F4"/>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5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21</Pages>
  <Words>9126</Words>
  <Characters>54757</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Aleksander</cp:lastModifiedBy>
  <cp:revision>37</cp:revision>
  <dcterms:created xsi:type="dcterms:W3CDTF">2023-05-02T06:25:00Z</dcterms:created>
  <dcterms:modified xsi:type="dcterms:W3CDTF">2024-08-12T17:11:00Z</dcterms:modified>
</cp:coreProperties>
</file>